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0C3FD" w14:textId="77777777" w:rsidR="00B70EE3" w:rsidRDefault="001973FC">
      <w:pPr>
        <w:pStyle w:val="Heading1"/>
        <w:spacing w:before="77" w:line="410" w:lineRule="auto"/>
        <w:ind w:left="1916" w:right="1282" w:firstLine="751"/>
        <w:rPr>
          <w:u w:val="none"/>
        </w:rPr>
      </w:pPr>
      <w:r>
        <w:t>GEORGE ROMNEY JUNIOR SCHOOL</w:t>
      </w:r>
      <w:r>
        <w:rPr>
          <w:u w:val="none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TERMS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REFERENCE</w:t>
      </w:r>
    </w:p>
    <w:p w14:paraId="13F4DA9A" w14:textId="77777777" w:rsidR="00B70EE3" w:rsidRDefault="001973FC">
      <w:pPr>
        <w:pStyle w:val="BodyText"/>
        <w:spacing w:before="75"/>
        <w:ind w:left="100" w:right="180"/>
      </w:pPr>
      <w:r>
        <w:t>The</w:t>
      </w:r>
      <w:r>
        <w:rPr>
          <w:spacing w:val="-4"/>
        </w:rPr>
        <w:t xml:space="preserve"> </w:t>
      </w:r>
      <w:r>
        <w:t>Governing Body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annually</w:t>
      </w:r>
      <w:r>
        <w:rPr>
          <w:spacing w:val="-4"/>
        </w:rPr>
        <w:t xml:space="preserve"> </w:t>
      </w:r>
      <w:r>
        <w:t>at its</w:t>
      </w:r>
      <w:r>
        <w:rPr>
          <w:spacing w:val="-6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school year, the Terms of Reference and membership of the Committee.</w:t>
      </w:r>
    </w:p>
    <w:p w14:paraId="672A6659" w14:textId="77777777" w:rsidR="00B70EE3" w:rsidRDefault="00B70EE3">
      <w:pPr>
        <w:pStyle w:val="BodyText"/>
        <w:spacing w:before="9"/>
        <w:rPr>
          <w:sz w:val="21"/>
        </w:rPr>
      </w:pPr>
    </w:p>
    <w:p w14:paraId="067BD8A0" w14:textId="77777777" w:rsidR="00B70EE3" w:rsidRDefault="001973FC">
      <w:pPr>
        <w:pStyle w:val="Heading1"/>
        <w:rPr>
          <w:u w:val="none"/>
        </w:rPr>
      </w:pPr>
      <w:r>
        <w:rPr>
          <w:spacing w:val="-2"/>
        </w:rPr>
        <w:t>Membership</w:t>
      </w:r>
    </w:p>
    <w:p w14:paraId="0A37501D" w14:textId="77777777" w:rsidR="00B70EE3" w:rsidRDefault="00B70EE3">
      <w:pPr>
        <w:pStyle w:val="BodyText"/>
        <w:spacing w:before="1"/>
        <w:rPr>
          <w:b/>
          <w:sz w:val="14"/>
        </w:rPr>
      </w:pPr>
    </w:p>
    <w:p w14:paraId="2C847CCE" w14:textId="689E1357" w:rsidR="00B70EE3" w:rsidRDefault="001973FC">
      <w:pPr>
        <w:pStyle w:val="BodyText"/>
        <w:spacing w:before="94"/>
        <w:ind w:left="100"/>
      </w:pP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consist of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elected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Governing</w:t>
      </w:r>
      <w:r>
        <w:rPr>
          <w:spacing w:val="-2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elected members are Mr. Johnson</w:t>
      </w:r>
      <w:r w:rsidR="00EE3C92">
        <w:t>, Mrs.</w:t>
      </w:r>
      <w:r w:rsidR="0087176C">
        <w:t xml:space="preserve"> </w:t>
      </w:r>
      <w:proofErr w:type="spellStart"/>
      <w:r w:rsidR="00EE3C92">
        <w:t>McDougle</w:t>
      </w:r>
      <w:proofErr w:type="spellEnd"/>
      <w:r w:rsidR="0087176C">
        <w:t>, Mrs. McMurdo, Mrs. Endo and</w:t>
      </w:r>
      <w:r>
        <w:t xml:space="preserve"> Mr. </w:t>
      </w:r>
      <w:r w:rsidR="0087176C">
        <w:t>Macmillan</w:t>
      </w:r>
      <w:r>
        <w:t xml:space="preserve"> (</w:t>
      </w:r>
      <w:r w:rsidR="0087176C">
        <w:t>Executive H</w:t>
      </w:r>
      <w:r>
        <w:t>eadteacher).</w:t>
      </w:r>
    </w:p>
    <w:p w14:paraId="5DAB6C7B" w14:textId="77777777" w:rsidR="00B70EE3" w:rsidRDefault="00B70EE3">
      <w:pPr>
        <w:pStyle w:val="BodyText"/>
        <w:spacing w:before="10"/>
        <w:rPr>
          <w:sz w:val="21"/>
        </w:rPr>
      </w:pPr>
    </w:p>
    <w:p w14:paraId="7A21864D" w14:textId="1A296EA3" w:rsidR="00B70EE3" w:rsidRDefault="001973FC">
      <w:pPr>
        <w:pStyle w:val="BodyText"/>
        <w:spacing w:before="1"/>
        <w:ind w:left="100" w:right="180"/>
      </w:pP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elect a</w:t>
      </w:r>
      <w:r>
        <w:rPr>
          <w:spacing w:val="-6"/>
        </w:rPr>
        <w:t xml:space="preserve"> </w:t>
      </w:r>
      <w:r>
        <w:t>chair,</w:t>
      </w:r>
      <w:r>
        <w:rPr>
          <w:spacing w:val="-4"/>
        </w:rPr>
        <w:t xml:space="preserve"> </w:t>
      </w:r>
      <w:r>
        <w:t>annually,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its membership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A</w:t>
      </w:r>
      <w:r>
        <w:t>utumn term meeting and this must not be the headteacher.</w:t>
      </w:r>
    </w:p>
    <w:p w14:paraId="02EB378F" w14:textId="77777777" w:rsidR="00B70EE3" w:rsidRDefault="00B70EE3">
      <w:pPr>
        <w:pStyle w:val="BodyText"/>
      </w:pPr>
    </w:p>
    <w:p w14:paraId="4567D6DE" w14:textId="77777777" w:rsidR="00B70EE3" w:rsidRDefault="001973FC">
      <w:pPr>
        <w:pStyle w:val="BodyText"/>
        <w:ind w:left="100" w:right="180"/>
      </w:pP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non-governor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Governing </w:t>
      </w:r>
      <w:r>
        <w:rPr>
          <w:spacing w:val="-2"/>
        </w:rPr>
        <w:t>Body.</w:t>
      </w:r>
    </w:p>
    <w:p w14:paraId="6A05A809" w14:textId="77777777" w:rsidR="00B70EE3" w:rsidRDefault="00B70EE3">
      <w:pPr>
        <w:pStyle w:val="BodyText"/>
      </w:pPr>
    </w:p>
    <w:p w14:paraId="45B87EAD" w14:textId="265989AD" w:rsidR="00B70EE3" w:rsidRDefault="001973FC">
      <w:pPr>
        <w:pStyle w:val="BodyText"/>
        <w:ind w:left="100" w:right="180"/>
      </w:pPr>
      <w:r>
        <w:t>Other members of the Governing Body and individuals may be invited to attend committee meetings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contribution</w:t>
      </w:r>
      <w:r>
        <w:rPr>
          <w:spacing w:val="-1"/>
        </w:rPr>
        <w:t xml:space="preserve"> </w:t>
      </w:r>
      <w:r>
        <w:t>i.e.,</w:t>
      </w:r>
      <w:r>
        <w:rPr>
          <w:spacing w:val="-3"/>
        </w:rPr>
        <w:t xml:space="preserve"> </w:t>
      </w:r>
      <w:r>
        <w:t>sharing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expertise;</w:t>
      </w:r>
      <w:r>
        <w:rPr>
          <w:spacing w:val="-3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 xml:space="preserve">full members of the Committee shall have the right to vote on any resolution placed before the </w:t>
      </w:r>
      <w:r>
        <w:rPr>
          <w:spacing w:val="-2"/>
        </w:rPr>
        <w:t>Committee.</w:t>
      </w:r>
    </w:p>
    <w:p w14:paraId="5A39BBE3" w14:textId="77777777" w:rsidR="00B70EE3" w:rsidRDefault="00B70EE3">
      <w:pPr>
        <w:pStyle w:val="BodyText"/>
        <w:spacing w:before="9"/>
        <w:rPr>
          <w:sz w:val="21"/>
        </w:rPr>
      </w:pPr>
    </w:p>
    <w:p w14:paraId="454F283E" w14:textId="77777777" w:rsidR="00B70EE3" w:rsidRDefault="001973FC">
      <w:pPr>
        <w:pStyle w:val="Heading1"/>
        <w:rPr>
          <w:u w:val="none"/>
        </w:rPr>
      </w:pPr>
      <w:r>
        <w:rPr>
          <w:spacing w:val="-2"/>
        </w:rPr>
        <w:t>Quorum</w:t>
      </w:r>
    </w:p>
    <w:p w14:paraId="41C8F396" w14:textId="77777777" w:rsidR="00B70EE3" w:rsidRDefault="00B70EE3">
      <w:pPr>
        <w:pStyle w:val="BodyText"/>
        <w:spacing w:before="1"/>
        <w:rPr>
          <w:b/>
          <w:sz w:val="14"/>
        </w:rPr>
      </w:pPr>
    </w:p>
    <w:p w14:paraId="72E26AEF" w14:textId="77777777" w:rsidR="00B70EE3" w:rsidRDefault="001973FC">
      <w:pPr>
        <w:pStyle w:val="BodyText"/>
        <w:spacing w:before="94"/>
        <w:ind w:left="100"/>
      </w:pPr>
      <w:r>
        <w:t>The</w:t>
      </w:r>
      <w:r>
        <w:rPr>
          <w:spacing w:val="-5"/>
        </w:rPr>
        <w:t xml:space="preserve"> </w:t>
      </w:r>
      <w:r>
        <w:t>quorum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include the headteacher or his representative.</w:t>
      </w:r>
    </w:p>
    <w:p w14:paraId="72A3D3EC" w14:textId="77777777" w:rsidR="00B70EE3" w:rsidRDefault="00B70EE3">
      <w:pPr>
        <w:pStyle w:val="BodyText"/>
        <w:spacing w:before="8"/>
        <w:rPr>
          <w:sz w:val="21"/>
        </w:rPr>
      </w:pPr>
    </w:p>
    <w:p w14:paraId="6112834D" w14:textId="77777777" w:rsidR="00B70EE3" w:rsidRDefault="001973FC">
      <w:pPr>
        <w:pStyle w:val="Heading1"/>
        <w:rPr>
          <w:u w:val="none"/>
        </w:rPr>
      </w:pPr>
      <w:r>
        <w:rPr>
          <w:spacing w:val="-2"/>
        </w:rPr>
        <w:t>Meetings</w:t>
      </w:r>
    </w:p>
    <w:p w14:paraId="0D0B940D" w14:textId="77777777" w:rsidR="00B70EE3" w:rsidRDefault="00B70EE3">
      <w:pPr>
        <w:pStyle w:val="BodyText"/>
        <w:spacing w:before="1"/>
        <w:rPr>
          <w:b/>
          <w:sz w:val="14"/>
        </w:rPr>
      </w:pPr>
    </w:p>
    <w:p w14:paraId="268318DD" w14:textId="77777777" w:rsidR="00B70EE3" w:rsidRDefault="001973FC">
      <w:pPr>
        <w:pStyle w:val="BodyText"/>
        <w:spacing w:before="94"/>
        <w:ind w:left="100" w:right="180"/>
      </w:pPr>
      <w:r>
        <w:t>Meetings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held at</w:t>
      </w:r>
      <w:r>
        <w:rPr>
          <w:spacing w:val="-3"/>
        </w:rPr>
        <w:t xml:space="preserve"> </w:t>
      </w:r>
      <w:r>
        <w:t>least once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frequently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time to time.</w:t>
      </w:r>
    </w:p>
    <w:p w14:paraId="0E27B00A" w14:textId="77777777" w:rsidR="00B70EE3" w:rsidRDefault="00B70EE3">
      <w:pPr>
        <w:pStyle w:val="BodyText"/>
        <w:spacing w:before="11"/>
        <w:rPr>
          <w:sz w:val="21"/>
        </w:rPr>
      </w:pPr>
    </w:p>
    <w:p w14:paraId="49413D23" w14:textId="77777777" w:rsidR="00B70EE3" w:rsidRDefault="001973FC">
      <w:pPr>
        <w:pStyle w:val="BodyText"/>
        <w:ind w:left="100"/>
      </w:pPr>
      <w:r>
        <w:t>Notice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agenda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rPr>
          <w:spacing w:val="-2"/>
        </w:rPr>
        <w:t>taken.</w:t>
      </w:r>
    </w:p>
    <w:p w14:paraId="60061E4C" w14:textId="77777777" w:rsidR="00B70EE3" w:rsidRDefault="00B70EE3">
      <w:pPr>
        <w:pStyle w:val="BodyText"/>
      </w:pPr>
    </w:p>
    <w:p w14:paraId="5ACAA9C7" w14:textId="77777777" w:rsidR="00B70EE3" w:rsidRDefault="001973FC">
      <w:pPr>
        <w:pStyle w:val="BodyText"/>
        <w:spacing w:before="1"/>
        <w:ind w:left="100" w:right="180"/>
      </w:pP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presented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 meeting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 xml:space="preserve">Governing </w:t>
      </w:r>
      <w:r>
        <w:rPr>
          <w:spacing w:val="-2"/>
        </w:rPr>
        <w:t>Body.</w:t>
      </w:r>
    </w:p>
    <w:p w14:paraId="44EAFD9C" w14:textId="77777777" w:rsidR="00B70EE3" w:rsidRDefault="00B70EE3">
      <w:pPr>
        <w:pStyle w:val="BodyText"/>
        <w:spacing w:before="1"/>
      </w:pPr>
    </w:p>
    <w:p w14:paraId="6B4B9BC3" w14:textId="77777777" w:rsidR="00B70EE3" w:rsidRDefault="001973FC">
      <w:pPr>
        <w:pStyle w:val="BodyText"/>
        <w:ind w:left="100"/>
      </w:pPr>
      <w:r>
        <w:t>The</w:t>
      </w:r>
      <w:r>
        <w:rPr>
          <w:spacing w:val="-7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 reference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rPr>
          <w:spacing w:val="-2"/>
        </w:rPr>
        <w:t>include:</w:t>
      </w:r>
    </w:p>
    <w:p w14:paraId="4B94D5A5" w14:textId="77777777" w:rsidR="00B70EE3" w:rsidRDefault="00B70EE3">
      <w:pPr>
        <w:pStyle w:val="BodyText"/>
        <w:spacing w:before="10"/>
        <w:rPr>
          <w:sz w:val="21"/>
        </w:rPr>
      </w:pPr>
    </w:p>
    <w:p w14:paraId="3A2F2879" w14:textId="77777777" w:rsidR="00B70EE3" w:rsidRDefault="001973FC">
      <w:pPr>
        <w:pStyle w:val="Heading2"/>
      </w:pPr>
      <w:r>
        <w:rPr>
          <w:spacing w:val="-2"/>
        </w:rPr>
        <w:t>Finance</w:t>
      </w:r>
    </w:p>
    <w:p w14:paraId="3DEEC669" w14:textId="77777777" w:rsidR="00B70EE3" w:rsidRDefault="00B70EE3">
      <w:pPr>
        <w:pStyle w:val="BodyText"/>
        <w:rPr>
          <w:b/>
          <w:i/>
        </w:rPr>
      </w:pPr>
    </w:p>
    <w:p w14:paraId="1DFF2CF9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line="269" w:lineRule="exact"/>
        <w:ind w:left="459"/>
      </w:pPr>
      <w:r>
        <w:t>to</w:t>
      </w:r>
      <w:r>
        <w:rPr>
          <w:spacing w:val="-8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recommend</w:t>
      </w:r>
      <w:r>
        <w:rPr>
          <w:spacing w:val="-2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 xml:space="preserve">Governing </w:t>
      </w:r>
      <w:r>
        <w:rPr>
          <w:spacing w:val="-2"/>
        </w:rPr>
        <w:t>Body;</w:t>
      </w:r>
    </w:p>
    <w:p w14:paraId="31E0C01B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2" w:line="237" w:lineRule="auto"/>
        <w:ind w:right="218"/>
      </w:pPr>
      <w:r>
        <w:t>to</w:t>
      </w:r>
      <w:r>
        <w:rPr>
          <w:spacing w:val="-5"/>
        </w:rPr>
        <w:t xml:space="preserve"> </w:t>
      </w:r>
      <w:r>
        <w:t>monitor</w:t>
      </w:r>
      <w:r>
        <w:rPr>
          <w:spacing w:val="-6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 xml:space="preserve">where </w:t>
      </w:r>
      <w:r>
        <w:rPr>
          <w:spacing w:val="-2"/>
        </w:rPr>
        <w:t>necessary;</w:t>
      </w:r>
    </w:p>
    <w:p w14:paraId="01C58AC0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1"/>
        <w:ind w:left="459"/>
      </w:pPr>
      <w:r>
        <w:t>to</w:t>
      </w:r>
      <w:r>
        <w:rPr>
          <w:spacing w:val="-7"/>
        </w:rPr>
        <w:t xml:space="preserve"> </w:t>
      </w:r>
      <w:r>
        <w:t>approve</w:t>
      </w:r>
      <w:r>
        <w:rPr>
          <w:spacing w:val="-5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rPr>
          <w:spacing w:val="-2"/>
        </w:rPr>
        <w:t>headings;</w:t>
      </w:r>
    </w:p>
    <w:p w14:paraId="79E71EBD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line="240" w:lineRule="auto"/>
        <w:ind w:right="462"/>
      </w:pPr>
      <w:r>
        <w:t>to</w:t>
      </w:r>
      <w:r>
        <w:rPr>
          <w:spacing w:val="-5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 delegation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headteacher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day-to-day</w:t>
      </w:r>
      <w:r>
        <w:rPr>
          <w:spacing w:val="-3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school;</w:t>
      </w:r>
    </w:p>
    <w:p w14:paraId="5F2CE60E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line="267" w:lineRule="exact"/>
        <w:ind w:left="459"/>
      </w:pP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accurate</w:t>
      </w:r>
      <w:r>
        <w:rPr>
          <w:spacing w:val="-5"/>
        </w:rPr>
        <w:t xml:space="preserve"> </w:t>
      </w:r>
      <w:r>
        <w:t>accounts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4"/>
        </w:rPr>
        <w:t>kept;</w:t>
      </w:r>
    </w:p>
    <w:p w14:paraId="67C1C805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ind w:left="459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decisions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properly</w:t>
      </w:r>
      <w:r>
        <w:rPr>
          <w:spacing w:val="-4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minutes;</w:t>
      </w:r>
    </w:p>
    <w:p w14:paraId="5BE847B6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ind w:left="459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audit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voluntary</w:t>
      </w:r>
      <w:r>
        <w:rPr>
          <w:spacing w:val="-5"/>
        </w:rPr>
        <w:t xml:space="preserve"> </w:t>
      </w:r>
      <w:r>
        <w:t>funds,</w:t>
      </w:r>
      <w:r>
        <w:rPr>
          <w:spacing w:val="-1"/>
        </w:rPr>
        <w:t xml:space="preserve"> </w:t>
      </w:r>
      <w:r>
        <w:t>i.e.</w:t>
      </w:r>
      <w:r>
        <w:rPr>
          <w:spacing w:val="-2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rPr>
          <w:spacing w:val="-2"/>
        </w:rPr>
        <w:t>fund;</w:t>
      </w:r>
    </w:p>
    <w:p w14:paraId="012CDBDC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line="269" w:lineRule="exact"/>
        <w:ind w:left="459"/>
      </w:pPr>
      <w:r>
        <w:t>to</w:t>
      </w:r>
      <w:r>
        <w:rPr>
          <w:spacing w:val="-5"/>
        </w:rPr>
        <w:t xml:space="preserve"> </w:t>
      </w:r>
      <w:r>
        <w:t>establish procedures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governors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rPr>
          <w:spacing w:val="-2"/>
        </w:rPr>
        <w:t>expenses;</w:t>
      </w:r>
    </w:p>
    <w:p w14:paraId="3E66B04D" w14:textId="77777777" w:rsidR="00B70EE3" w:rsidRDefault="001973FC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line="269" w:lineRule="exact"/>
        <w:ind w:left="459"/>
      </w:pP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rPr>
          <w:spacing w:val="-2"/>
        </w:rPr>
        <w:t>Standard.</w:t>
      </w:r>
    </w:p>
    <w:p w14:paraId="3656B9AB" w14:textId="77777777" w:rsidR="00B70EE3" w:rsidRDefault="00B70EE3">
      <w:pPr>
        <w:spacing w:line="269" w:lineRule="exact"/>
        <w:sectPr w:rsidR="00B70EE3">
          <w:type w:val="continuous"/>
          <w:pgSz w:w="11910" w:h="16840"/>
          <w:pgMar w:top="1340" w:right="1360" w:bottom="280" w:left="1340" w:header="720" w:footer="720" w:gutter="0"/>
          <w:cols w:space="720"/>
        </w:sectPr>
      </w:pPr>
    </w:p>
    <w:p w14:paraId="325AFBA0" w14:textId="77777777" w:rsidR="00B70EE3" w:rsidRDefault="001973FC">
      <w:pPr>
        <w:pStyle w:val="Heading2"/>
        <w:spacing w:before="65"/>
      </w:pPr>
      <w:r>
        <w:rPr>
          <w:spacing w:val="-2"/>
        </w:rPr>
        <w:lastRenderedPageBreak/>
        <w:t>Premises</w:t>
      </w:r>
    </w:p>
    <w:p w14:paraId="45FB0818" w14:textId="77777777" w:rsidR="00B70EE3" w:rsidRDefault="00B70EE3">
      <w:pPr>
        <w:pStyle w:val="BodyText"/>
        <w:spacing w:before="2"/>
        <w:rPr>
          <w:b/>
          <w:i/>
        </w:rPr>
      </w:pPr>
    </w:p>
    <w:p w14:paraId="03640E39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 w:line="237" w:lineRule="auto"/>
        <w:ind w:right="275"/>
      </w:pPr>
      <w:r>
        <w:t>to provide support and guidance for the governing body and the headteacher on all matters</w:t>
      </w:r>
      <w:r>
        <w:rPr>
          <w:spacing w:val="-4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premises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grounds;</w:t>
      </w:r>
    </w:p>
    <w:p w14:paraId="749461E9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ind w:left="819"/>
      </w:pPr>
      <w:r>
        <w:t>to</w:t>
      </w:r>
      <w:r>
        <w:rPr>
          <w:spacing w:val="-5"/>
        </w:rPr>
        <w:t xml:space="preserve"> </w:t>
      </w:r>
      <w:r>
        <w:t>inspect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premises</w:t>
      </w:r>
      <w:r>
        <w:rPr>
          <w:spacing w:val="-4"/>
        </w:rPr>
        <w:t xml:space="preserve"> </w:t>
      </w:r>
      <w:r>
        <w:t>annually</w:t>
      </w:r>
      <w:r>
        <w:rPr>
          <w:spacing w:val="-5"/>
        </w:rPr>
        <w:t xml:space="preserve"> </w:t>
      </w:r>
      <w:r>
        <w:t>and prepare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priorities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maintenance;</w:t>
      </w:r>
    </w:p>
    <w:p w14:paraId="59304735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left="819"/>
      </w:pPr>
      <w:r>
        <w:t>to</w:t>
      </w:r>
      <w:r>
        <w:rPr>
          <w:spacing w:val="-8"/>
        </w:rPr>
        <w:t xml:space="preserve"> </w:t>
      </w:r>
      <w:r>
        <w:t>oversee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contracts;</w:t>
      </w:r>
    </w:p>
    <w:p w14:paraId="6D7908C5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69" w:lineRule="exact"/>
        <w:ind w:left="819"/>
      </w:pPr>
      <w:r>
        <w:t>to</w:t>
      </w:r>
      <w:r>
        <w:rPr>
          <w:spacing w:val="-7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asset</w:t>
      </w:r>
      <w:r>
        <w:rPr>
          <w:spacing w:val="-4"/>
        </w:rPr>
        <w:t xml:space="preserve"> </w:t>
      </w:r>
      <w:r>
        <w:t>register</w:t>
      </w:r>
      <w:r>
        <w:rPr>
          <w:spacing w:val="-1"/>
        </w:rPr>
        <w:t xml:space="preserve"> </w:t>
      </w:r>
      <w:r>
        <w:t>maintenance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school;</w:t>
      </w:r>
    </w:p>
    <w:p w14:paraId="049F31CB" w14:textId="77777777" w:rsidR="00B70EE3" w:rsidRDefault="00B70EE3">
      <w:pPr>
        <w:pStyle w:val="BodyText"/>
        <w:spacing w:before="10"/>
        <w:rPr>
          <w:sz w:val="21"/>
        </w:rPr>
      </w:pPr>
    </w:p>
    <w:p w14:paraId="26521636" w14:textId="77777777" w:rsidR="00B70EE3" w:rsidRDefault="001973FC">
      <w:pPr>
        <w:pStyle w:val="Heading2"/>
      </w:pP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Safety</w:t>
      </w:r>
    </w:p>
    <w:p w14:paraId="53128261" w14:textId="77777777" w:rsidR="00B70EE3" w:rsidRDefault="00B70EE3">
      <w:pPr>
        <w:pStyle w:val="BodyText"/>
        <w:spacing w:before="2"/>
        <w:rPr>
          <w:b/>
          <w:i/>
        </w:rPr>
      </w:pPr>
    </w:p>
    <w:p w14:paraId="60A6C16A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37" w:lineRule="auto"/>
        <w:ind w:right="577"/>
      </w:pPr>
      <w:r>
        <w:t>to</w:t>
      </w:r>
      <w:r>
        <w:rPr>
          <w:spacing w:val="-4"/>
        </w:rPr>
        <w:t xml:space="preserve"> </w:t>
      </w:r>
      <w:r>
        <w:t>co-ordinate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risk assessment</w:t>
      </w:r>
      <w:r>
        <w:rPr>
          <w:spacing w:val="-1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in order to meet statutory requirements;</w:t>
      </w:r>
    </w:p>
    <w:p w14:paraId="7AB8B536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4" w:line="237" w:lineRule="auto"/>
        <w:ind w:right="153"/>
      </w:pP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approach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ill-health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review the risk assessment process;</w:t>
      </w:r>
    </w:p>
    <w:p w14:paraId="6AA55030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ind w:left="819"/>
      </w:pPr>
      <w:r>
        <w:t>conduct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inspection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rPr>
          <w:spacing w:val="-2"/>
        </w:rPr>
        <w:t>premises;</w:t>
      </w:r>
    </w:p>
    <w:p w14:paraId="6445E74C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40" w:lineRule="auto"/>
        <w:ind w:right="142"/>
      </w:pPr>
      <w:r>
        <w:t>provide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inspection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maintenance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 and ensure adequate records are kept of same;</w:t>
      </w:r>
    </w:p>
    <w:p w14:paraId="705FEE35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40" w:lineRule="auto"/>
        <w:ind w:right="244"/>
      </w:pPr>
      <w:r>
        <w:t>advise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headteacher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situations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potentially</w:t>
      </w:r>
      <w:r>
        <w:rPr>
          <w:spacing w:val="-3"/>
        </w:rPr>
        <w:t xml:space="preserve"> </w:t>
      </w:r>
      <w:r>
        <w:t>hazardous</w:t>
      </w:r>
      <w:r>
        <w:rPr>
          <w:spacing w:val="-3"/>
        </w:rPr>
        <w:t xml:space="preserve"> </w:t>
      </w:r>
      <w:r>
        <w:t>to the health and safety and welfare of all users of the site;</w:t>
      </w:r>
    </w:p>
    <w:p w14:paraId="22A08707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40" w:lineRule="auto"/>
        <w:ind w:right="209"/>
      </w:pPr>
      <w:r>
        <w:t>ensure that staff are adequately instructed in health and safety and welfare matters 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disseminated</w:t>
      </w:r>
      <w:r>
        <w:rPr>
          <w:spacing w:val="-2"/>
        </w:rPr>
        <w:t xml:space="preserve"> </w:t>
      </w:r>
      <w:r>
        <w:t>to all appropriate staff;</w:t>
      </w:r>
    </w:p>
    <w:p w14:paraId="62486C05" w14:textId="77777777" w:rsidR="00B70EE3" w:rsidRDefault="00B70EE3">
      <w:pPr>
        <w:pStyle w:val="BodyText"/>
        <w:spacing w:before="6"/>
        <w:rPr>
          <w:sz w:val="21"/>
        </w:rPr>
      </w:pPr>
    </w:p>
    <w:p w14:paraId="61D66A40" w14:textId="77777777" w:rsidR="00B70EE3" w:rsidRDefault="001973FC">
      <w:pPr>
        <w:pStyle w:val="Heading2"/>
      </w:pPr>
      <w:r>
        <w:rPr>
          <w:spacing w:val="-2"/>
        </w:rPr>
        <w:t>Staffing</w:t>
      </w:r>
    </w:p>
    <w:p w14:paraId="4101652C" w14:textId="77777777" w:rsidR="00B70EE3" w:rsidRDefault="00B70EE3">
      <w:pPr>
        <w:pStyle w:val="BodyText"/>
        <w:rPr>
          <w:b/>
          <w:i/>
        </w:rPr>
      </w:pPr>
    </w:p>
    <w:p w14:paraId="0E9C0F43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left="819"/>
      </w:pPr>
      <w:r>
        <w:t>in</w:t>
      </w:r>
      <w:r>
        <w:rPr>
          <w:spacing w:val="-4"/>
        </w:rPr>
        <w:t xml:space="preserve"> </w:t>
      </w:r>
      <w:r>
        <w:t>consultation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headteacher,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staffing;</w:t>
      </w:r>
    </w:p>
    <w:p w14:paraId="07412155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left="819"/>
      </w:pPr>
      <w:r>
        <w:t>in</w:t>
      </w:r>
      <w:r>
        <w:rPr>
          <w:spacing w:val="-2"/>
        </w:rPr>
        <w:t xml:space="preserve"> </w:t>
      </w:r>
      <w:r>
        <w:t>consultation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staff,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oversee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leading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rPr>
          <w:spacing w:val="-2"/>
        </w:rPr>
        <w:t>reductions;</w:t>
      </w:r>
    </w:p>
    <w:p w14:paraId="683E1162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69" w:lineRule="exact"/>
        <w:ind w:left="819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2"/>
        </w:rPr>
        <w:t>description;</w:t>
      </w:r>
    </w:p>
    <w:p w14:paraId="61532FDC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2" w:line="237" w:lineRule="auto"/>
        <w:ind w:right="104"/>
      </w:pP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governing body</w:t>
      </w:r>
      <w:r>
        <w:rPr>
          <w:spacing w:val="-4"/>
        </w:rPr>
        <w:t xml:space="preserve"> </w:t>
      </w:r>
      <w:r>
        <w:t>appoints</w:t>
      </w:r>
      <w:r>
        <w:rPr>
          <w:spacing w:val="-2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governors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Appraisal</w:t>
      </w:r>
      <w:r>
        <w:rPr>
          <w:spacing w:val="-2"/>
        </w:rPr>
        <w:t xml:space="preserve"> </w:t>
      </w:r>
      <w:r>
        <w:t>of the headteacher together with an external advisor;</w:t>
      </w:r>
    </w:p>
    <w:p w14:paraId="014764DE" w14:textId="77777777" w:rsidR="00B70EE3" w:rsidRDefault="001973F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 w:line="240" w:lineRule="auto"/>
        <w:ind w:right="422"/>
      </w:pPr>
      <w:r>
        <w:t>to</w:t>
      </w:r>
      <w:r>
        <w:rPr>
          <w:spacing w:val="-4"/>
        </w:rPr>
        <w:t xml:space="preserve"> </w:t>
      </w:r>
      <w:r>
        <w:t>annually</w:t>
      </w:r>
      <w:r>
        <w:rPr>
          <w:spacing w:val="-7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salaries</w:t>
      </w:r>
      <w:r>
        <w:rPr>
          <w:spacing w:val="-2"/>
        </w:rPr>
        <w:t xml:space="preserve"> </w:t>
      </w:r>
      <w:r>
        <w:t>of all</w:t>
      </w:r>
      <w:r>
        <w:rPr>
          <w:spacing w:val="-2"/>
        </w:rPr>
        <w:t xml:space="preserve"> </w:t>
      </w:r>
      <w:r>
        <w:t>staff in</w:t>
      </w:r>
      <w:r>
        <w:rPr>
          <w:spacing w:val="-6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Teachers’ Pay and Conditions Document and after taking the advice of the headteacher in relation to the meeting of appraisal objectives.</w:t>
      </w:r>
    </w:p>
    <w:p w14:paraId="4B99056E" w14:textId="77777777" w:rsidR="00B70EE3" w:rsidRDefault="00B70EE3">
      <w:pPr>
        <w:pStyle w:val="BodyText"/>
        <w:spacing w:before="8"/>
        <w:rPr>
          <w:sz w:val="21"/>
        </w:rPr>
      </w:pPr>
    </w:p>
    <w:p w14:paraId="2D76D842" w14:textId="77777777" w:rsidR="00B70EE3" w:rsidRDefault="001973FC">
      <w:pPr>
        <w:pStyle w:val="BodyText"/>
        <w:ind w:left="100" w:right="180"/>
      </w:pPr>
      <w:r>
        <w:t>Generally, to</w:t>
      </w:r>
      <w:r>
        <w:rPr>
          <w:spacing w:val="-4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relevant policies and procedures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adoption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 governing body.</w:t>
      </w:r>
    </w:p>
    <w:sectPr w:rsidR="00B70EE3">
      <w:pgSz w:w="11910" w:h="16840"/>
      <w:pgMar w:top="18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F2390"/>
    <w:multiLevelType w:val="hybridMultilevel"/>
    <w:tmpl w:val="D8ACE5D6"/>
    <w:lvl w:ilvl="0" w:tplc="F8521206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3A839D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964292E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3" w:tplc="20048B2C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4" w:tplc="81EE030A"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5" w:tplc="ECC4B07E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6" w:tplc="85BE33DE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5CE8C026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8" w:tplc="28CC823E">
      <w:numFmt w:val="bullet"/>
      <w:lvlText w:val="•"/>
      <w:lvlJc w:val="left"/>
      <w:pPr>
        <w:ind w:left="734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7F5B3BE0"/>
    <w:rsid w:val="001973FC"/>
    <w:rsid w:val="002337EF"/>
    <w:rsid w:val="0087176C"/>
    <w:rsid w:val="00A265AC"/>
    <w:rsid w:val="00B70EE3"/>
    <w:rsid w:val="00EE3C92"/>
    <w:rsid w:val="7F5B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4FD50"/>
  <w15:docId w15:val="{B37E49E7-C283-4E19-957E-394F82DB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8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Terms of Reference</vt:lpstr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Terms of Reference</dc:title>
  <dc:creator>marion</dc:creator>
  <cp:lastModifiedBy>Susan Gallagher</cp:lastModifiedBy>
  <cp:revision>6</cp:revision>
  <dcterms:created xsi:type="dcterms:W3CDTF">2023-03-08T11:59:00Z</dcterms:created>
  <dcterms:modified xsi:type="dcterms:W3CDTF">2026-05-11T12:22:00Z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LastSaved">
    <vt:filetime>2023-03-08T00:00:00Z</vt:filetime>
  </property>
  <property fmtid="{D5CDD505-2E9C-101B-9397-08002B2CF9AE}" pid="4" name="Producer">
    <vt:lpwstr>Microsoft: Print To PDF</vt:lpwstr>
  </property>
</Properties>
</file>