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B584D" w14:textId="77777777" w:rsidR="006A6D73" w:rsidRDefault="006A6D73" w:rsidP="005A3A24"/>
    <w:p w14:paraId="57CB2433" w14:textId="77777777" w:rsidR="006A6D73" w:rsidRDefault="006A6D73" w:rsidP="005A3A24"/>
    <w:p w14:paraId="4137079B" w14:textId="77777777" w:rsidR="006A6D73" w:rsidRDefault="006A6D73" w:rsidP="005A3A24"/>
    <w:p w14:paraId="5CA84774" w14:textId="77777777" w:rsidR="006A6D73" w:rsidRDefault="006A6D73" w:rsidP="005A3A24"/>
    <w:p w14:paraId="69AE0381" w14:textId="77777777" w:rsidR="006A6D73" w:rsidRDefault="006A6D73" w:rsidP="005A3A24"/>
    <w:p w14:paraId="70E1DE3E" w14:textId="77777777" w:rsidR="006A6D73" w:rsidRDefault="006A6D73" w:rsidP="005A3A24"/>
    <w:p w14:paraId="4369F91D" w14:textId="77777777" w:rsidR="006A6D73" w:rsidRDefault="006A6D73" w:rsidP="005A3A24"/>
    <w:p w14:paraId="6F7103D0" w14:textId="2FA7E364" w:rsidR="006A6D73" w:rsidRDefault="003473FE" w:rsidP="006A6D73">
      <w:pPr>
        <w:pStyle w:val="Title"/>
        <w:jc w:val="center"/>
        <w:rPr>
          <w:color w:val="398AFF" w:themeColor="accent4"/>
          <w:u w:val="single"/>
        </w:rPr>
      </w:pPr>
      <w:r>
        <w:rPr>
          <w:color w:val="398AFF" w:themeColor="accent4"/>
          <w:u w:val="single"/>
        </w:rPr>
        <w:t>George Romney Junior School</w:t>
      </w:r>
      <w:r w:rsidR="006A6D73">
        <w:rPr>
          <w:color w:val="398AFF" w:themeColor="accent4"/>
          <w:u w:val="single"/>
        </w:rPr>
        <w:t xml:space="preserve"> </w:t>
      </w:r>
    </w:p>
    <w:p w14:paraId="1C594995" w14:textId="3E9CDDB0" w:rsidR="006A6D73" w:rsidRPr="006A6D73" w:rsidRDefault="00A46F59" w:rsidP="006A6D73">
      <w:pPr>
        <w:pStyle w:val="Title"/>
        <w:jc w:val="center"/>
      </w:pPr>
      <w:r>
        <w:t xml:space="preserve">Extended Services </w:t>
      </w:r>
      <w:r w:rsidR="006A6D73">
        <w:t>Polic</w:t>
      </w:r>
      <w:r>
        <w:t>y</w:t>
      </w:r>
    </w:p>
    <w:p w14:paraId="0C6BA206" w14:textId="77777777" w:rsidR="005A3A24" w:rsidRDefault="005A3A24" w:rsidP="005A3A24"/>
    <w:p w14:paraId="56281892" w14:textId="77777777" w:rsidR="005A3A24" w:rsidRDefault="005A3A24" w:rsidP="005A3A24"/>
    <w:p w14:paraId="7BC09CAC" w14:textId="77777777" w:rsidR="00AA492B" w:rsidRDefault="00AA492B" w:rsidP="005A3A24"/>
    <w:p w14:paraId="7B71F6D2" w14:textId="56CB3EB4" w:rsidR="00AA492B" w:rsidRDefault="00AA492B" w:rsidP="005A3A24"/>
    <w:p w14:paraId="4E317541" w14:textId="5A6C0DBC" w:rsidR="003473FE" w:rsidRDefault="003473FE" w:rsidP="005A3A24"/>
    <w:p w14:paraId="7E57DE4D" w14:textId="0BF83D97" w:rsidR="003473FE" w:rsidRDefault="003473FE" w:rsidP="005A3A24"/>
    <w:p w14:paraId="4D5F8905" w14:textId="65186360" w:rsidR="003473FE" w:rsidRDefault="003473FE" w:rsidP="005A3A24"/>
    <w:p w14:paraId="73A93C8D" w14:textId="77777777" w:rsidR="003473FE" w:rsidRDefault="003473FE" w:rsidP="005A3A24"/>
    <w:p w14:paraId="489D50C0" w14:textId="77777777" w:rsidR="005A3A24" w:rsidRDefault="005A3A24" w:rsidP="005A3A24"/>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69"/>
        <w:gridCol w:w="2163"/>
        <w:gridCol w:w="784"/>
        <w:gridCol w:w="135"/>
        <w:gridCol w:w="3083"/>
      </w:tblGrid>
      <w:tr w:rsidR="00C97728" w14:paraId="06EA9E03" w14:textId="77777777" w:rsidTr="00E27DFB">
        <w:trPr>
          <w:trHeight w:val="567"/>
        </w:trPr>
        <w:tc>
          <w:tcPr>
            <w:tcW w:w="3082" w:type="dxa"/>
            <w:gridSpan w:val="2"/>
            <w:vAlign w:val="center"/>
          </w:tcPr>
          <w:p w14:paraId="464C61EC" w14:textId="1E494303" w:rsidR="00C97728" w:rsidRDefault="00C97728" w:rsidP="00E27DFB">
            <w:pPr>
              <w:spacing w:line="276" w:lineRule="auto"/>
            </w:pPr>
            <w:r w:rsidRPr="00C97728">
              <w:t>Date policy last reviewed:</w:t>
            </w:r>
          </w:p>
        </w:tc>
        <w:tc>
          <w:tcPr>
            <w:tcW w:w="3082" w:type="dxa"/>
            <w:gridSpan w:val="3"/>
            <w:tcBorders>
              <w:bottom w:val="single" w:sz="4" w:space="0" w:color="auto"/>
            </w:tcBorders>
            <w:vAlign w:val="center"/>
          </w:tcPr>
          <w:p w14:paraId="7B557A57" w14:textId="787A0967" w:rsidR="00C97728" w:rsidRDefault="003473FE" w:rsidP="00E27DFB">
            <w:pPr>
              <w:spacing w:line="276" w:lineRule="auto"/>
            </w:pPr>
            <w:r>
              <w:t>February 2026</w:t>
            </w:r>
          </w:p>
        </w:tc>
        <w:tc>
          <w:tcPr>
            <w:tcW w:w="3083" w:type="dxa"/>
            <w:vAlign w:val="center"/>
          </w:tcPr>
          <w:p w14:paraId="2FB326F7" w14:textId="32356ABB" w:rsidR="00C97728" w:rsidRDefault="00C97728" w:rsidP="00E27DFB">
            <w:pPr>
              <w:spacing w:line="276" w:lineRule="auto"/>
            </w:pPr>
          </w:p>
        </w:tc>
      </w:tr>
      <w:tr w:rsidR="00AA492B" w14:paraId="6FA68D83" w14:textId="77777777" w:rsidTr="00E27DFB">
        <w:trPr>
          <w:trHeight w:val="567"/>
        </w:trPr>
        <w:tc>
          <w:tcPr>
            <w:tcW w:w="9247" w:type="dxa"/>
            <w:gridSpan w:val="6"/>
            <w:vAlign w:val="center"/>
          </w:tcPr>
          <w:p w14:paraId="79B6AA0C" w14:textId="77777777" w:rsidR="00AA492B" w:rsidRDefault="00AA492B" w:rsidP="00E27DFB">
            <w:pPr>
              <w:spacing w:line="276" w:lineRule="auto"/>
            </w:pPr>
          </w:p>
        </w:tc>
      </w:tr>
      <w:tr w:rsidR="00D559A8" w14:paraId="753D3580" w14:textId="77777777" w:rsidTr="00E27DFB">
        <w:trPr>
          <w:trHeight w:val="567"/>
        </w:trPr>
        <w:tc>
          <w:tcPr>
            <w:tcW w:w="9247" w:type="dxa"/>
            <w:gridSpan w:val="6"/>
            <w:vAlign w:val="center"/>
          </w:tcPr>
          <w:p w14:paraId="48F189B8" w14:textId="77777777" w:rsidR="00D559A8" w:rsidRDefault="00D559A8" w:rsidP="00E27DFB">
            <w:pPr>
              <w:spacing w:line="276" w:lineRule="auto"/>
            </w:pPr>
            <w:r>
              <w:t>Signed by:</w:t>
            </w:r>
          </w:p>
        </w:tc>
      </w:tr>
      <w:tr w:rsidR="00D559A8" w14:paraId="7B1D1C72" w14:textId="77777777" w:rsidTr="00E27DFB">
        <w:trPr>
          <w:trHeight w:val="567"/>
        </w:trPr>
        <w:tc>
          <w:tcPr>
            <w:tcW w:w="2813" w:type="dxa"/>
            <w:tcBorders>
              <w:bottom w:val="single" w:sz="2" w:space="0" w:color="auto"/>
            </w:tcBorders>
            <w:vAlign w:val="center"/>
          </w:tcPr>
          <w:p w14:paraId="483A71A6" w14:textId="4AA465F8" w:rsidR="00D559A8" w:rsidRPr="007271AF" w:rsidRDefault="003473FE" w:rsidP="00E27DFB">
            <w:pPr>
              <w:spacing w:line="276" w:lineRule="auto"/>
            </w:pPr>
            <w:proofErr w:type="spellStart"/>
            <w:proofErr w:type="gramStart"/>
            <w:r>
              <w:t>S.Macmillan</w:t>
            </w:r>
            <w:proofErr w:type="spellEnd"/>
            <w:proofErr w:type="gramEnd"/>
          </w:p>
        </w:tc>
        <w:tc>
          <w:tcPr>
            <w:tcW w:w="2432" w:type="dxa"/>
            <w:gridSpan w:val="2"/>
            <w:vAlign w:val="center"/>
          </w:tcPr>
          <w:p w14:paraId="0526DAC7" w14:textId="77777777" w:rsidR="00D559A8" w:rsidRPr="0064371A" w:rsidRDefault="00D559A8" w:rsidP="00E27DFB">
            <w:pPr>
              <w:spacing w:line="276" w:lineRule="auto"/>
            </w:pPr>
            <w:r w:rsidRPr="0064371A">
              <w:t>Headteacher</w:t>
            </w:r>
          </w:p>
        </w:tc>
        <w:tc>
          <w:tcPr>
            <w:tcW w:w="784" w:type="dxa"/>
            <w:vAlign w:val="center"/>
          </w:tcPr>
          <w:p w14:paraId="3EA3C63B" w14:textId="77777777" w:rsidR="00D559A8" w:rsidRDefault="00D559A8" w:rsidP="00E27DFB">
            <w:pPr>
              <w:spacing w:line="276" w:lineRule="auto"/>
            </w:pPr>
            <w:r w:rsidRPr="007271AF">
              <w:t>Date:</w:t>
            </w:r>
          </w:p>
        </w:tc>
        <w:tc>
          <w:tcPr>
            <w:tcW w:w="3218" w:type="dxa"/>
            <w:gridSpan w:val="2"/>
            <w:tcBorders>
              <w:bottom w:val="single" w:sz="2" w:space="0" w:color="auto"/>
            </w:tcBorders>
            <w:vAlign w:val="center"/>
          </w:tcPr>
          <w:p w14:paraId="2BF89948" w14:textId="439640E3" w:rsidR="00D559A8" w:rsidRDefault="003473FE" w:rsidP="00E27DFB">
            <w:pPr>
              <w:spacing w:line="276" w:lineRule="auto"/>
            </w:pPr>
            <w:r>
              <w:t>February 2026</w:t>
            </w:r>
          </w:p>
        </w:tc>
      </w:tr>
      <w:tr w:rsidR="00D559A8" w14:paraId="0CB1B9EE" w14:textId="77777777" w:rsidTr="00E27DFB">
        <w:trPr>
          <w:trHeight w:val="567"/>
        </w:trPr>
        <w:tc>
          <w:tcPr>
            <w:tcW w:w="2813" w:type="dxa"/>
            <w:tcBorders>
              <w:top w:val="single" w:sz="2" w:space="0" w:color="auto"/>
              <w:bottom w:val="single" w:sz="4" w:space="0" w:color="auto"/>
            </w:tcBorders>
            <w:vAlign w:val="center"/>
          </w:tcPr>
          <w:p w14:paraId="26D93195" w14:textId="2E8446E5" w:rsidR="00D559A8" w:rsidRPr="007271AF" w:rsidRDefault="003473FE" w:rsidP="00E27DFB">
            <w:pPr>
              <w:spacing w:line="276" w:lineRule="auto"/>
            </w:pPr>
            <w:proofErr w:type="spellStart"/>
            <w:proofErr w:type="gramStart"/>
            <w:r>
              <w:t>H.McMurdo</w:t>
            </w:r>
            <w:proofErr w:type="spellEnd"/>
            <w:proofErr w:type="gramEnd"/>
          </w:p>
        </w:tc>
        <w:tc>
          <w:tcPr>
            <w:tcW w:w="2432" w:type="dxa"/>
            <w:gridSpan w:val="2"/>
            <w:vAlign w:val="center"/>
          </w:tcPr>
          <w:p w14:paraId="754FF7D1" w14:textId="77777777" w:rsidR="00D559A8" w:rsidRPr="0064371A" w:rsidRDefault="00D559A8" w:rsidP="00E27DFB">
            <w:pPr>
              <w:spacing w:line="276" w:lineRule="auto"/>
              <w:rPr>
                <w:highlight w:val="lightGray"/>
              </w:rPr>
            </w:pPr>
            <w:r w:rsidRPr="0064371A">
              <w:t>Chair of governors</w:t>
            </w:r>
          </w:p>
        </w:tc>
        <w:tc>
          <w:tcPr>
            <w:tcW w:w="784" w:type="dxa"/>
            <w:vAlign w:val="center"/>
          </w:tcPr>
          <w:p w14:paraId="17E31333" w14:textId="77777777" w:rsidR="00D559A8" w:rsidRDefault="00D559A8" w:rsidP="00E27DFB">
            <w:pPr>
              <w:spacing w:line="276" w:lineRule="auto"/>
            </w:pPr>
            <w:r w:rsidRPr="007271AF">
              <w:t>Date:</w:t>
            </w:r>
          </w:p>
        </w:tc>
        <w:tc>
          <w:tcPr>
            <w:tcW w:w="3218" w:type="dxa"/>
            <w:gridSpan w:val="2"/>
            <w:tcBorders>
              <w:top w:val="single" w:sz="2" w:space="0" w:color="auto"/>
              <w:bottom w:val="single" w:sz="4" w:space="0" w:color="auto"/>
            </w:tcBorders>
            <w:vAlign w:val="center"/>
          </w:tcPr>
          <w:p w14:paraId="7D64522E" w14:textId="1084CC22" w:rsidR="00D559A8" w:rsidRDefault="003473FE" w:rsidP="00E27DFB">
            <w:pPr>
              <w:spacing w:line="276" w:lineRule="auto"/>
            </w:pPr>
            <w:r>
              <w:t>February 2026</w:t>
            </w:r>
          </w:p>
        </w:tc>
      </w:tr>
    </w:tbl>
    <w:p w14:paraId="7F953855" w14:textId="77777777" w:rsidR="005A3A24" w:rsidRDefault="005A3A24" w:rsidP="005A3A24"/>
    <w:p w14:paraId="6426964E" w14:textId="77777777" w:rsidR="005A3A24" w:rsidRDefault="005A3A24" w:rsidP="005A3A24"/>
    <w:p w14:paraId="231B7A26" w14:textId="77777777" w:rsidR="005A3A24" w:rsidRDefault="005A3A24" w:rsidP="005A3A24"/>
    <w:p w14:paraId="0C68EB52" w14:textId="77777777" w:rsidR="005A3A24" w:rsidRDefault="005A3A24" w:rsidP="005A3A24"/>
    <w:p w14:paraId="3410D1ED" w14:textId="77777777" w:rsidR="005A3A24" w:rsidRPr="005A3A24" w:rsidRDefault="005A3A24" w:rsidP="005A3A24"/>
    <w:p w14:paraId="3E3A4C13" w14:textId="77777777" w:rsidR="00C97728" w:rsidRDefault="00C97728">
      <w:pPr>
        <w:rPr>
          <w:rFonts w:asciiTheme="majorHAnsi" w:eastAsiaTheme="majorEastAsia" w:hAnsiTheme="majorHAnsi" w:cstheme="majorBidi"/>
          <w:color w:val="2F5496" w:themeColor="accent1" w:themeShade="BF"/>
          <w:sz w:val="32"/>
          <w:szCs w:val="32"/>
        </w:rPr>
      </w:pPr>
      <w:r>
        <w:br w:type="page"/>
      </w:r>
    </w:p>
    <w:p w14:paraId="6CCFC469" w14:textId="199D2FAA" w:rsidR="0025107E" w:rsidRPr="00FD27C9" w:rsidRDefault="00D559A8" w:rsidP="005E00AE">
      <w:pPr>
        <w:pStyle w:val="TNCBodyText"/>
        <w:rPr>
          <w:b/>
          <w:bCs/>
          <w:color w:val="2F5496" w:themeColor="accent1" w:themeShade="BF"/>
          <w:sz w:val="32"/>
          <w:szCs w:val="40"/>
        </w:rPr>
      </w:pPr>
      <w:r w:rsidRPr="00FD27C9">
        <w:rPr>
          <w:b/>
          <w:bCs/>
          <w:color w:val="2F5496" w:themeColor="accent1" w:themeShade="BF"/>
          <w:sz w:val="32"/>
          <w:szCs w:val="40"/>
        </w:rPr>
        <w:lastRenderedPageBreak/>
        <w:t>Contents:</w:t>
      </w:r>
    </w:p>
    <w:p w14:paraId="19191E47" w14:textId="268B9985" w:rsidR="00D559A8" w:rsidRDefault="00714D9D" w:rsidP="00D559A8">
      <w:pPr>
        <w:pStyle w:val="TNCBodyText"/>
      </w:pPr>
      <w:hyperlink w:anchor="_Statement_of_intent" w:history="1">
        <w:r w:rsidR="00D559A8" w:rsidRPr="00D559A8">
          <w:rPr>
            <w:rStyle w:val="Hyperlink"/>
          </w:rPr>
          <w:t>Statement of intent</w:t>
        </w:r>
      </w:hyperlink>
    </w:p>
    <w:p w14:paraId="4E4F6E76" w14:textId="0A80B6D4" w:rsidR="00645E40" w:rsidRPr="00645E40" w:rsidRDefault="009B3618" w:rsidP="005254D4">
      <w:pPr>
        <w:numPr>
          <w:ilvl w:val="0"/>
          <w:numId w:val="5"/>
        </w:numPr>
        <w:rPr>
          <w:rStyle w:val="Hyperlink"/>
        </w:rPr>
      </w:pPr>
      <w:r w:rsidRPr="003F0FC3">
        <w:rPr>
          <w:b/>
          <w:bCs/>
          <w:shd w:val="clear" w:color="auto" w:fill="598AFF"/>
        </w:rPr>
        <w:t>[Updated]</w:t>
      </w:r>
      <w:r>
        <w:rPr>
          <w:b/>
          <w:bCs/>
        </w:rPr>
        <w:t xml:space="preserve"> </w:t>
      </w:r>
      <w:r w:rsidR="005159E0">
        <w:fldChar w:fldCharType="begin"/>
      </w:r>
      <w:r w:rsidR="005159E0">
        <w:instrText>HYPERLINK  \l "_Legal_framework"</w:instrText>
      </w:r>
      <w:r w:rsidR="005159E0">
        <w:fldChar w:fldCharType="separate"/>
      </w:r>
      <w:r w:rsidR="00645E40" w:rsidRPr="00645E40">
        <w:rPr>
          <w:rStyle w:val="Hyperlink"/>
        </w:rPr>
        <w:t>Legal framework</w:t>
      </w:r>
    </w:p>
    <w:p w14:paraId="0A76864C" w14:textId="68D70A05" w:rsidR="00C76161" w:rsidRPr="00C76161" w:rsidRDefault="005159E0" w:rsidP="005254D4">
      <w:pPr>
        <w:numPr>
          <w:ilvl w:val="0"/>
          <w:numId w:val="5"/>
        </w:numPr>
        <w:rPr>
          <w:color w:val="0563C1" w:themeColor="hyperlink"/>
          <w:u w:val="single"/>
        </w:rPr>
      </w:pPr>
      <w:r>
        <w:fldChar w:fldCharType="end"/>
      </w:r>
      <w:hyperlink w:anchor="_Extended_services:_overview" w:history="1">
        <w:r w:rsidR="00C76161" w:rsidRPr="00C40C40">
          <w:rPr>
            <w:rStyle w:val="Hyperlink"/>
          </w:rPr>
          <w:t>Extended services: overview</w:t>
        </w:r>
      </w:hyperlink>
    </w:p>
    <w:p w14:paraId="2FEE9855" w14:textId="435CDBF2" w:rsidR="00645E40" w:rsidRPr="00645E40" w:rsidRDefault="00714D9D" w:rsidP="005254D4">
      <w:pPr>
        <w:numPr>
          <w:ilvl w:val="0"/>
          <w:numId w:val="5"/>
        </w:numPr>
        <w:rPr>
          <w:rStyle w:val="Hyperlink"/>
        </w:rPr>
      </w:pPr>
      <w:hyperlink w:anchor="_Wraparound_and_holiday" w:history="1"/>
      <w:r w:rsidR="005159E0">
        <w:fldChar w:fldCharType="begin"/>
      </w:r>
      <w:r w:rsidR="005159E0">
        <w:instrText>HYPERLINK  \l "_Roles_and_responsibilities"</w:instrText>
      </w:r>
      <w:r w:rsidR="005159E0">
        <w:fldChar w:fldCharType="separate"/>
      </w:r>
      <w:r w:rsidR="00645E40" w:rsidRPr="00645E40">
        <w:rPr>
          <w:rStyle w:val="Hyperlink"/>
        </w:rPr>
        <w:t>Roles and responsibilities</w:t>
      </w:r>
    </w:p>
    <w:p w14:paraId="4E909D90" w14:textId="286D4AFB" w:rsidR="009B3618" w:rsidRPr="0073356E" w:rsidRDefault="005159E0" w:rsidP="005254D4">
      <w:pPr>
        <w:numPr>
          <w:ilvl w:val="0"/>
          <w:numId w:val="5"/>
        </w:numPr>
        <w:rPr>
          <w:color w:val="0563C1" w:themeColor="hyperlink"/>
          <w:u w:val="single"/>
        </w:rPr>
      </w:pPr>
      <w:r>
        <w:fldChar w:fldCharType="end"/>
      </w:r>
      <w:r w:rsidR="009B3618" w:rsidRPr="0073356E">
        <w:rPr>
          <w:b/>
          <w:bCs/>
          <w:shd w:val="clear" w:color="auto" w:fill="598AFF"/>
        </w:rPr>
        <w:t>[New]</w:t>
      </w:r>
      <w:r w:rsidR="009B3618">
        <w:t xml:space="preserve"> </w:t>
      </w:r>
      <w:hyperlink w:anchor="_Free_breakfast_clubs" w:history="1">
        <w:r w:rsidR="009B3618" w:rsidRPr="009B3618">
          <w:rPr>
            <w:rStyle w:val="Hyperlink"/>
          </w:rPr>
          <w:t>Free breakfast clubs</w:t>
        </w:r>
      </w:hyperlink>
    </w:p>
    <w:p w14:paraId="19F23BCD" w14:textId="642D17AC" w:rsidR="00C76161" w:rsidRPr="00C76161" w:rsidRDefault="009B3618" w:rsidP="005254D4">
      <w:pPr>
        <w:numPr>
          <w:ilvl w:val="0"/>
          <w:numId w:val="5"/>
        </w:numPr>
        <w:rPr>
          <w:color w:val="0563C1" w:themeColor="hyperlink"/>
          <w:u w:val="single"/>
        </w:rPr>
      </w:pPr>
      <w:r w:rsidRPr="0073356E">
        <w:rPr>
          <w:b/>
          <w:bCs/>
          <w:shd w:val="clear" w:color="auto" w:fill="598AFF"/>
        </w:rPr>
        <w:t>[Updated]</w:t>
      </w:r>
      <w:r>
        <w:rPr>
          <w:b/>
          <w:bCs/>
        </w:rPr>
        <w:t xml:space="preserve"> </w:t>
      </w:r>
      <w:hyperlink w:anchor="_Non-funded_breakfast_and" w:history="1">
        <w:r>
          <w:rPr>
            <w:rStyle w:val="Hyperlink"/>
          </w:rPr>
          <w:t>Non-funded b</w:t>
        </w:r>
        <w:r w:rsidR="00C76161" w:rsidRPr="00C40C40">
          <w:rPr>
            <w:rStyle w:val="Hyperlink"/>
          </w:rPr>
          <w:t>reakfast and after school clubs</w:t>
        </w:r>
      </w:hyperlink>
    </w:p>
    <w:p w14:paraId="604DAFF5" w14:textId="2B996AFC" w:rsidR="00645E40" w:rsidRPr="00645E40" w:rsidRDefault="005159E0" w:rsidP="005254D4">
      <w:pPr>
        <w:numPr>
          <w:ilvl w:val="0"/>
          <w:numId w:val="5"/>
        </w:numPr>
        <w:rPr>
          <w:rStyle w:val="Hyperlink"/>
        </w:rPr>
      </w:pPr>
      <w:r>
        <w:fldChar w:fldCharType="begin"/>
      </w:r>
      <w:r>
        <w:instrText>HYPERLINK  \l "_Extracurricular_clubs_and"</w:instrText>
      </w:r>
      <w:r>
        <w:fldChar w:fldCharType="separate"/>
      </w:r>
      <w:r w:rsidR="00645E40" w:rsidRPr="00645E40">
        <w:rPr>
          <w:rStyle w:val="Hyperlink"/>
        </w:rPr>
        <w:t xml:space="preserve">Extracurricular clubs and activities </w:t>
      </w:r>
    </w:p>
    <w:p w14:paraId="1F643A2D" w14:textId="13EECFC8" w:rsidR="00645E40" w:rsidRPr="00645E40" w:rsidRDefault="005159E0" w:rsidP="005254D4">
      <w:pPr>
        <w:numPr>
          <w:ilvl w:val="0"/>
          <w:numId w:val="5"/>
        </w:numPr>
        <w:rPr>
          <w:rStyle w:val="Hyperlink"/>
        </w:rPr>
      </w:pPr>
      <w:r>
        <w:fldChar w:fldCharType="end"/>
      </w:r>
      <w:r>
        <w:fldChar w:fldCharType="begin"/>
      </w:r>
      <w:r>
        <w:instrText>HYPERLINK  \l "_Arrivals_and_departures"</w:instrText>
      </w:r>
      <w:r>
        <w:fldChar w:fldCharType="separate"/>
      </w:r>
      <w:r w:rsidR="00645E40" w:rsidRPr="00645E40">
        <w:rPr>
          <w:rStyle w:val="Hyperlink"/>
        </w:rPr>
        <w:t>Arrivals and departures</w:t>
      </w:r>
    </w:p>
    <w:p w14:paraId="6318809A" w14:textId="15D3F1F4" w:rsidR="00645E40" w:rsidRPr="00645E40" w:rsidRDefault="005159E0" w:rsidP="005254D4">
      <w:pPr>
        <w:numPr>
          <w:ilvl w:val="0"/>
          <w:numId w:val="5"/>
        </w:numPr>
        <w:rPr>
          <w:rStyle w:val="Hyperlink"/>
        </w:rPr>
      </w:pPr>
      <w:r>
        <w:fldChar w:fldCharType="end"/>
      </w:r>
      <w:r>
        <w:fldChar w:fldCharType="begin"/>
      </w:r>
      <w:r>
        <w:instrText>HYPERLINK  \l "_Involving_parents"</w:instrText>
      </w:r>
      <w:r>
        <w:fldChar w:fldCharType="separate"/>
      </w:r>
      <w:r w:rsidR="00645E40" w:rsidRPr="00645E40">
        <w:rPr>
          <w:rStyle w:val="Hyperlink"/>
        </w:rPr>
        <w:t>Involving parents</w:t>
      </w:r>
    </w:p>
    <w:p w14:paraId="3E0A6CE3" w14:textId="3EFA7086" w:rsidR="00645E40" w:rsidRPr="00645E40" w:rsidRDefault="005159E0" w:rsidP="005254D4">
      <w:pPr>
        <w:numPr>
          <w:ilvl w:val="0"/>
          <w:numId w:val="5"/>
        </w:numPr>
        <w:rPr>
          <w:rStyle w:val="Hyperlink"/>
        </w:rPr>
      </w:pPr>
      <w:r>
        <w:fldChar w:fldCharType="end"/>
      </w:r>
      <w:r>
        <w:fldChar w:fldCharType="begin"/>
      </w:r>
      <w:r>
        <w:instrText>HYPERLINK  \l "_Missing_child_procedure"</w:instrText>
      </w:r>
      <w:r>
        <w:fldChar w:fldCharType="separate"/>
      </w:r>
      <w:r w:rsidR="00645E40" w:rsidRPr="00645E40">
        <w:rPr>
          <w:rStyle w:val="Hyperlink"/>
        </w:rPr>
        <w:t>Missing child procedure</w:t>
      </w:r>
    </w:p>
    <w:p w14:paraId="31000B3F" w14:textId="0A30B1F2" w:rsidR="00645E40" w:rsidRPr="00645E40" w:rsidRDefault="005159E0" w:rsidP="005254D4">
      <w:pPr>
        <w:numPr>
          <w:ilvl w:val="0"/>
          <w:numId w:val="5"/>
        </w:numPr>
        <w:rPr>
          <w:rStyle w:val="Hyperlink"/>
        </w:rPr>
      </w:pPr>
      <w:r>
        <w:fldChar w:fldCharType="end"/>
      </w:r>
      <w:r>
        <w:fldChar w:fldCharType="begin"/>
      </w:r>
      <w:r>
        <w:instrText>HYPERLINK  \l "_Uncollected_children"</w:instrText>
      </w:r>
      <w:r>
        <w:fldChar w:fldCharType="separate"/>
      </w:r>
      <w:r w:rsidR="00645E40" w:rsidRPr="00645E40">
        <w:rPr>
          <w:rStyle w:val="Hyperlink"/>
        </w:rPr>
        <w:t>Uncollected children</w:t>
      </w:r>
    </w:p>
    <w:p w14:paraId="69BC2E00" w14:textId="6B7850A9" w:rsidR="00645E40" w:rsidRPr="00645E40" w:rsidRDefault="005159E0" w:rsidP="005254D4">
      <w:pPr>
        <w:numPr>
          <w:ilvl w:val="0"/>
          <w:numId w:val="5"/>
        </w:numPr>
        <w:rPr>
          <w:rStyle w:val="Hyperlink"/>
        </w:rPr>
      </w:pPr>
      <w:r>
        <w:fldChar w:fldCharType="end"/>
      </w:r>
      <w:r>
        <w:fldChar w:fldCharType="begin"/>
      </w:r>
      <w:r>
        <w:instrText>HYPERLINK  \l "_Health_and_safety"</w:instrText>
      </w:r>
      <w:r>
        <w:fldChar w:fldCharType="separate"/>
      </w:r>
      <w:r w:rsidR="00645E40" w:rsidRPr="00645E40">
        <w:rPr>
          <w:rStyle w:val="Hyperlink"/>
        </w:rPr>
        <w:t>Health and safety</w:t>
      </w:r>
    </w:p>
    <w:p w14:paraId="733DA617" w14:textId="0CC68C59" w:rsidR="00645E40" w:rsidRPr="00645E40" w:rsidRDefault="005159E0" w:rsidP="005254D4">
      <w:pPr>
        <w:numPr>
          <w:ilvl w:val="0"/>
          <w:numId w:val="5"/>
        </w:numPr>
        <w:rPr>
          <w:rStyle w:val="Hyperlink"/>
        </w:rPr>
      </w:pPr>
      <w:r>
        <w:fldChar w:fldCharType="end"/>
      </w:r>
      <w:r>
        <w:fldChar w:fldCharType="begin"/>
      </w:r>
      <w:r>
        <w:instrText>HYPERLINK  \l "_Safeguarding"</w:instrText>
      </w:r>
      <w:r>
        <w:fldChar w:fldCharType="separate"/>
      </w:r>
      <w:r w:rsidR="00645E40" w:rsidRPr="00645E40">
        <w:rPr>
          <w:rStyle w:val="Hyperlink"/>
        </w:rPr>
        <w:t>Safeguarding</w:t>
      </w:r>
    </w:p>
    <w:p w14:paraId="1F19B65F" w14:textId="251D7635" w:rsidR="00645E40" w:rsidRPr="00645E40" w:rsidRDefault="005159E0" w:rsidP="005254D4">
      <w:pPr>
        <w:numPr>
          <w:ilvl w:val="0"/>
          <w:numId w:val="5"/>
        </w:numPr>
        <w:rPr>
          <w:rStyle w:val="Hyperlink"/>
        </w:rPr>
      </w:pPr>
      <w:r>
        <w:fldChar w:fldCharType="end"/>
      </w:r>
      <w:r>
        <w:fldChar w:fldCharType="begin"/>
      </w:r>
      <w:r>
        <w:instrText>HYPERLINK  \l "_Illness_and_injury"</w:instrText>
      </w:r>
      <w:r>
        <w:fldChar w:fldCharType="separate"/>
      </w:r>
      <w:r w:rsidR="00645E40" w:rsidRPr="00645E40">
        <w:rPr>
          <w:rStyle w:val="Hyperlink"/>
        </w:rPr>
        <w:t>Illness and injury</w:t>
      </w:r>
    </w:p>
    <w:p w14:paraId="38761149" w14:textId="128E6048" w:rsidR="00645E40" w:rsidRPr="00645E40" w:rsidRDefault="005159E0" w:rsidP="005254D4">
      <w:pPr>
        <w:numPr>
          <w:ilvl w:val="0"/>
          <w:numId w:val="5"/>
        </w:numPr>
        <w:rPr>
          <w:rStyle w:val="Hyperlink"/>
        </w:rPr>
      </w:pPr>
      <w:r>
        <w:fldChar w:fldCharType="end"/>
      </w:r>
      <w:r>
        <w:fldChar w:fldCharType="begin"/>
      </w:r>
      <w:r>
        <w:instrText>HYPERLINK  \l "_Medication"</w:instrText>
      </w:r>
      <w:r>
        <w:fldChar w:fldCharType="separate"/>
      </w:r>
      <w:r w:rsidR="00645E40" w:rsidRPr="00645E40">
        <w:rPr>
          <w:rStyle w:val="Hyperlink"/>
        </w:rPr>
        <w:t>Medication</w:t>
      </w:r>
    </w:p>
    <w:p w14:paraId="2481EEE5" w14:textId="19192F7C" w:rsidR="00645E40" w:rsidRPr="00645E40" w:rsidRDefault="005159E0" w:rsidP="005254D4">
      <w:pPr>
        <w:numPr>
          <w:ilvl w:val="0"/>
          <w:numId w:val="5"/>
        </w:numPr>
        <w:rPr>
          <w:rStyle w:val="Hyperlink"/>
        </w:rPr>
      </w:pPr>
      <w:r>
        <w:fldChar w:fldCharType="end"/>
      </w:r>
      <w:r>
        <w:fldChar w:fldCharType="begin"/>
      </w:r>
      <w:r>
        <w:instrText>HYPERLINK  \l "_Behaviour"</w:instrText>
      </w:r>
      <w:r>
        <w:fldChar w:fldCharType="separate"/>
      </w:r>
      <w:r w:rsidR="00645E40" w:rsidRPr="00645E40">
        <w:rPr>
          <w:rStyle w:val="Hyperlink"/>
        </w:rPr>
        <w:t>Behaviour</w:t>
      </w:r>
    </w:p>
    <w:p w14:paraId="27B684B6" w14:textId="54FEC4BD" w:rsidR="00645E40" w:rsidRPr="00645E40" w:rsidRDefault="005159E0" w:rsidP="005254D4">
      <w:pPr>
        <w:numPr>
          <w:ilvl w:val="0"/>
          <w:numId w:val="5"/>
        </w:numPr>
        <w:rPr>
          <w:rStyle w:val="Hyperlink"/>
        </w:rPr>
      </w:pPr>
      <w:r>
        <w:fldChar w:fldCharType="end"/>
      </w:r>
      <w:r>
        <w:fldChar w:fldCharType="begin"/>
      </w:r>
      <w:r>
        <w:instrText>HYPERLINK  \l "_Anti-bullying_Policy"</w:instrText>
      </w:r>
      <w:r>
        <w:fldChar w:fldCharType="separate"/>
      </w:r>
      <w:r w:rsidR="00645E40" w:rsidRPr="00645E40">
        <w:rPr>
          <w:rStyle w:val="Hyperlink"/>
        </w:rPr>
        <w:t>Anti-Bullying Policy</w:t>
      </w:r>
    </w:p>
    <w:p w14:paraId="200DF277" w14:textId="179C20A9" w:rsidR="00645E40" w:rsidRPr="00645E40" w:rsidRDefault="005159E0" w:rsidP="005254D4">
      <w:pPr>
        <w:numPr>
          <w:ilvl w:val="0"/>
          <w:numId w:val="5"/>
        </w:numPr>
      </w:pPr>
      <w:r>
        <w:fldChar w:fldCharType="end"/>
      </w:r>
      <w:hyperlink w:anchor="_[Primary_schools_only]" w:history="1">
        <w:r w:rsidR="00645E40" w:rsidRPr="00645E40">
          <w:rPr>
            <w:rStyle w:val="Hyperlink"/>
            <w:u w:val="none"/>
          </w:rPr>
          <w:t xml:space="preserve"> </w:t>
        </w:r>
        <w:r w:rsidR="00645E40" w:rsidRPr="00645E40">
          <w:rPr>
            <w:rStyle w:val="Hyperlink"/>
          </w:rPr>
          <w:t>EYFS</w:t>
        </w:r>
      </w:hyperlink>
    </w:p>
    <w:p w14:paraId="521B897C" w14:textId="3243E025" w:rsidR="00645E40" w:rsidRPr="00645E40" w:rsidRDefault="005159E0" w:rsidP="005254D4">
      <w:pPr>
        <w:numPr>
          <w:ilvl w:val="0"/>
          <w:numId w:val="5"/>
        </w:numPr>
        <w:rPr>
          <w:rStyle w:val="Hyperlink"/>
        </w:rPr>
      </w:pPr>
      <w:r>
        <w:fldChar w:fldCharType="begin"/>
      </w:r>
      <w:r>
        <w:instrText>HYPERLINK  \l "_Emergency_evacuation/closure"</w:instrText>
      </w:r>
      <w:r>
        <w:fldChar w:fldCharType="separate"/>
      </w:r>
      <w:r w:rsidR="00645E40" w:rsidRPr="00645E40">
        <w:rPr>
          <w:rStyle w:val="Hyperlink"/>
        </w:rPr>
        <w:t>Emergency evacuation/closure</w:t>
      </w:r>
    </w:p>
    <w:p w14:paraId="139CF4FC" w14:textId="3139821A" w:rsidR="00C76161" w:rsidRPr="00C76161" w:rsidRDefault="005159E0" w:rsidP="005254D4">
      <w:pPr>
        <w:numPr>
          <w:ilvl w:val="0"/>
          <w:numId w:val="5"/>
        </w:numPr>
        <w:rPr>
          <w:color w:val="0563C1" w:themeColor="hyperlink"/>
          <w:u w:val="single"/>
        </w:rPr>
      </w:pPr>
      <w:r>
        <w:fldChar w:fldCharType="end"/>
      </w:r>
      <w:hyperlink w:anchor="_Lettings" w:history="1">
        <w:r w:rsidR="00C76161" w:rsidRPr="00C40C40">
          <w:rPr>
            <w:rStyle w:val="Hyperlink"/>
          </w:rPr>
          <w:t>Lettings</w:t>
        </w:r>
      </w:hyperlink>
    </w:p>
    <w:p w14:paraId="0576341D" w14:textId="43FA8681" w:rsidR="00645E40" w:rsidRPr="00645E40" w:rsidRDefault="005159E0" w:rsidP="005254D4">
      <w:pPr>
        <w:numPr>
          <w:ilvl w:val="0"/>
          <w:numId w:val="5"/>
        </w:numPr>
        <w:rPr>
          <w:rStyle w:val="Hyperlink"/>
        </w:rPr>
      </w:pPr>
      <w:r>
        <w:fldChar w:fldCharType="begin"/>
      </w:r>
      <w:r w:rsidR="00C40C40">
        <w:instrText>HYPERLINK  \l "_Monitoring_and_review_1"</w:instrText>
      </w:r>
      <w:r>
        <w:fldChar w:fldCharType="separate"/>
      </w:r>
      <w:r w:rsidR="00645E40" w:rsidRPr="00645E40">
        <w:rPr>
          <w:rStyle w:val="Hyperlink"/>
        </w:rPr>
        <w:t>Monitoring and review</w:t>
      </w:r>
    </w:p>
    <w:p w14:paraId="7BA65782" w14:textId="2AE34F36" w:rsidR="00D559A8" w:rsidRDefault="005159E0">
      <w:r>
        <w:fldChar w:fldCharType="end"/>
      </w:r>
      <w:r w:rsidR="00D559A8">
        <w:br w:type="page"/>
      </w:r>
    </w:p>
    <w:p w14:paraId="7E2FBA44" w14:textId="3AD5DF7B" w:rsidR="00D559A8" w:rsidRPr="005E00AE" w:rsidRDefault="00D559A8" w:rsidP="005E00AE">
      <w:pPr>
        <w:pStyle w:val="TNCBodyText"/>
        <w:rPr>
          <w:b/>
          <w:bCs/>
          <w:color w:val="2F5496" w:themeColor="accent1" w:themeShade="BF"/>
          <w:sz w:val="32"/>
          <w:szCs w:val="40"/>
        </w:rPr>
      </w:pPr>
      <w:bookmarkStart w:id="0" w:name="_Statement_of_intent"/>
      <w:bookmarkEnd w:id="0"/>
      <w:r w:rsidRPr="005E00AE">
        <w:rPr>
          <w:b/>
          <w:bCs/>
          <w:color w:val="2F5496" w:themeColor="accent1" w:themeShade="BF"/>
          <w:sz w:val="32"/>
          <w:szCs w:val="40"/>
        </w:rPr>
        <w:lastRenderedPageBreak/>
        <w:t>Statement of intent</w:t>
      </w:r>
    </w:p>
    <w:p w14:paraId="04556F06" w14:textId="70B84602" w:rsidR="00E1449F" w:rsidRPr="00E1449F" w:rsidRDefault="003473FE" w:rsidP="00A82FC7">
      <w:pPr>
        <w:pStyle w:val="TNCBodyText"/>
      </w:pPr>
      <w:r>
        <w:rPr>
          <w:b/>
          <w:color w:val="398AFF" w:themeColor="accent4"/>
          <w:u w:val="single"/>
        </w:rPr>
        <w:t xml:space="preserve">George Romney School </w:t>
      </w:r>
      <w:r w:rsidR="00E1449F" w:rsidRPr="00E1449F">
        <w:t>believes in creating a safe, welcoming and stimulating environment for all the children in its care. The school believes that a safe social atmosphere helps children of all ages to develop their social skills and confidence.</w:t>
      </w:r>
    </w:p>
    <w:p w14:paraId="3DB34B39" w14:textId="77777777" w:rsidR="00C76161" w:rsidRPr="00C76161" w:rsidRDefault="00C76161" w:rsidP="00C76161">
      <w:r w:rsidRPr="00C76161">
        <w:t>The school provides a number of extended services in the following five areas:</w:t>
      </w:r>
    </w:p>
    <w:p w14:paraId="22599503" w14:textId="77777777" w:rsidR="00C76161" w:rsidRPr="00C76161" w:rsidRDefault="00C76161" w:rsidP="005254D4">
      <w:pPr>
        <w:numPr>
          <w:ilvl w:val="0"/>
          <w:numId w:val="30"/>
        </w:numPr>
        <w:rPr>
          <w:b/>
          <w:bCs/>
          <w:color w:val="398AFF"/>
          <w:u w:val="single"/>
        </w:rPr>
      </w:pPr>
      <w:r w:rsidRPr="00C76161">
        <w:rPr>
          <w:b/>
          <w:bCs/>
          <w:color w:val="398AFF"/>
          <w:u w:val="single"/>
        </w:rPr>
        <w:t>Extra-curricular clubs and activities, including breakfast club and after school club</w:t>
      </w:r>
    </w:p>
    <w:p w14:paraId="2C0C1302" w14:textId="0675295E" w:rsidR="00C76161" w:rsidRPr="003473FE" w:rsidRDefault="00C76161" w:rsidP="003473FE">
      <w:pPr>
        <w:numPr>
          <w:ilvl w:val="0"/>
          <w:numId w:val="30"/>
        </w:numPr>
        <w:rPr>
          <w:b/>
          <w:bCs/>
          <w:color w:val="398AFF"/>
          <w:u w:val="single"/>
        </w:rPr>
      </w:pPr>
      <w:r w:rsidRPr="00C76161">
        <w:rPr>
          <w:b/>
          <w:bCs/>
          <w:color w:val="398AFF"/>
          <w:u w:val="single"/>
        </w:rPr>
        <w:t xml:space="preserve">Wraparound childcare before and after the school day </w:t>
      </w:r>
      <w:r w:rsidR="003473FE">
        <w:rPr>
          <w:b/>
          <w:bCs/>
          <w:color w:val="398AFF"/>
          <w:u w:val="single"/>
        </w:rPr>
        <w:t>–</w:t>
      </w:r>
      <w:r w:rsidRPr="00C76161">
        <w:rPr>
          <w:b/>
          <w:bCs/>
          <w:color w:val="398AFF"/>
          <w:u w:val="single"/>
        </w:rPr>
        <w:t xml:space="preserve"> </w:t>
      </w:r>
      <w:r w:rsidR="003473FE">
        <w:rPr>
          <w:b/>
          <w:bCs/>
          <w:color w:val="398AFF"/>
          <w:u w:val="single"/>
        </w:rPr>
        <w:t>7.45</w:t>
      </w:r>
      <w:r w:rsidRPr="00C76161">
        <w:rPr>
          <w:b/>
          <w:bCs/>
          <w:color w:val="398AFF"/>
          <w:u w:val="single"/>
        </w:rPr>
        <w:t xml:space="preserve">am – </w:t>
      </w:r>
      <w:r w:rsidR="003473FE">
        <w:rPr>
          <w:b/>
          <w:bCs/>
          <w:color w:val="398AFF"/>
          <w:u w:val="single"/>
        </w:rPr>
        <w:t>5.30</w:t>
      </w:r>
      <w:r w:rsidRPr="00C76161">
        <w:rPr>
          <w:b/>
          <w:bCs/>
          <w:color w:val="398AFF"/>
          <w:u w:val="single"/>
        </w:rPr>
        <w:t xml:space="preserve">pm </w:t>
      </w:r>
      <w:r w:rsidR="003473FE">
        <w:rPr>
          <w:b/>
          <w:bCs/>
          <w:color w:val="398AFF"/>
          <w:u w:val="single"/>
        </w:rPr>
        <w:t>(until 5pm on Fridays)</w:t>
      </w:r>
    </w:p>
    <w:p w14:paraId="0DECF26A" w14:textId="460D29CF" w:rsidR="00C76161" w:rsidRPr="003473FE" w:rsidRDefault="00C76161" w:rsidP="003473FE">
      <w:pPr>
        <w:numPr>
          <w:ilvl w:val="0"/>
          <w:numId w:val="30"/>
        </w:numPr>
        <w:rPr>
          <w:b/>
          <w:bCs/>
          <w:color w:val="398AFF"/>
          <w:u w:val="single"/>
        </w:rPr>
      </w:pPr>
      <w:r w:rsidRPr="00C76161">
        <w:rPr>
          <w:b/>
          <w:bCs/>
          <w:color w:val="398AFF"/>
          <w:u w:val="single"/>
        </w:rPr>
        <w:t>Access to targeted and specialist support services, such as speech and language therapy</w:t>
      </w:r>
    </w:p>
    <w:p w14:paraId="1D7822F5" w14:textId="712BDB1B" w:rsidR="00C76161" w:rsidRPr="00C76161" w:rsidRDefault="00C76161" w:rsidP="00C76161">
      <w:r w:rsidRPr="00C76161">
        <w:t xml:space="preserve">In providing and enabling the provision of these services the school will continue to ensure that the highest standards of care, guidance and support are afforded to all attendees, at all times. </w:t>
      </w:r>
    </w:p>
    <w:p w14:paraId="4F723680" w14:textId="7C3B1661" w:rsidR="00C76161" w:rsidRDefault="00C76161" w:rsidP="00C76161">
      <w:r w:rsidRPr="00C76161">
        <w:t>The school will ensure that services are provided in line with the school’s ethos, vision and values and in accordance with school policy and procedure.</w:t>
      </w:r>
    </w:p>
    <w:p w14:paraId="0F307342" w14:textId="77777777" w:rsidR="00D559A8" w:rsidRDefault="00D559A8">
      <w:r>
        <w:br w:type="page"/>
      </w:r>
    </w:p>
    <w:p w14:paraId="2E9CCEBA" w14:textId="1C02CF02" w:rsidR="0025107E" w:rsidRDefault="009B3618" w:rsidP="00D613D9">
      <w:pPr>
        <w:pStyle w:val="Heading2"/>
      </w:pPr>
      <w:bookmarkStart w:id="1" w:name="_Legal_framework"/>
      <w:bookmarkStart w:id="2" w:name="LF"/>
      <w:bookmarkEnd w:id="1"/>
      <w:r w:rsidRPr="0073356E">
        <w:rPr>
          <w:b/>
          <w:bCs/>
          <w:color w:val="auto"/>
          <w:shd w:val="clear" w:color="auto" w:fill="598AFF"/>
        </w:rPr>
        <w:lastRenderedPageBreak/>
        <w:t>[Updated]</w:t>
      </w:r>
      <w:r w:rsidRPr="0073356E">
        <w:rPr>
          <w:b/>
          <w:bCs/>
          <w:color w:val="auto"/>
        </w:rPr>
        <w:t xml:space="preserve"> </w:t>
      </w:r>
      <w:r w:rsidR="00D559A8" w:rsidRPr="00D613D9">
        <w:t xml:space="preserve">Legal framework </w:t>
      </w:r>
    </w:p>
    <w:p w14:paraId="32470F3D" w14:textId="32EB4C59" w:rsidR="008530C8" w:rsidRPr="008530C8" w:rsidRDefault="009B3618" w:rsidP="008530C8">
      <w:pPr>
        <w:pStyle w:val="TNCBodyText"/>
      </w:pPr>
      <w:r w:rsidRPr="003F0FC3">
        <w:rPr>
          <w:b/>
          <w:bCs/>
          <w:shd w:val="clear" w:color="auto" w:fill="598AFF"/>
        </w:rPr>
        <w:t>[Updated]</w:t>
      </w:r>
      <w:r>
        <w:rPr>
          <w:b/>
          <w:bCs/>
        </w:rPr>
        <w:t xml:space="preserve"> </w:t>
      </w:r>
      <w:r w:rsidR="008530C8" w:rsidRPr="008530C8">
        <w:t xml:space="preserve">This policy has due regard to all relevant legislation and statutory guidance including, but not limited to, the following: </w:t>
      </w:r>
    </w:p>
    <w:p w14:paraId="6B2071AC" w14:textId="77777777" w:rsidR="008530C8" w:rsidRPr="008530C8" w:rsidRDefault="008530C8" w:rsidP="005254D4">
      <w:pPr>
        <w:pStyle w:val="TNCBodyText"/>
        <w:numPr>
          <w:ilvl w:val="0"/>
          <w:numId w:val="6"/>
        </w:numPr>
      </w:pPr>
      <w:r w:rsidRPr="008530C8">
        <w:t>Health and Safety at Work etc Act 1974</w:t>
      </w:r>
    </w:p>
    <w:p w14:paraId="56B5BD82" w14:textId="77777777" w:rsidR="008530C8" w:rsidRPr="008530C8" w:rsidRDefault="008530C8" w:rsidP="005254D4">
      <w:pPr>
        <w:pStyle w:val="TNCBodyText"/>
        <w:numPr>
          <w:ilvl w:val="0"/>
          <w:numId w:val="6"/>
        </w:numPr>
      </w:pPr>
      <w:r w:rsidRPr="008530C8">
        <w:t>Children Act 2004</w:t>
      </w:r>
    </w:p>
    <w:p w14:paraId="1533FEF8" w14:textId="77777777" w:rsidR="008530C8" w:rsidRPr="008530C8" w:rsidRDefault="008530C8" w:rsidP="005254D4">
      <w:pPr>
        <w:pStyle w:val="TNCBodyText"/>
        <w:numPr>
          <w:ilvl w:val="0"/>
          <w:numId w:val="6"/>
        </w:numPr>
      </w:pPr>
      <w:r w:rsidRPr="008530C8">
        <w:t>Equality Act 2010</w:t>
      </w:r>
    </w:p>
    <w:p w14:paraId="06C9224D" w14:textId="77777777" w:rsidR="008530C8" w:rsidRPr="008530C8" w:rsidRDefault="008530C8" w:rsidP="005254D4">
      <w:pPr>
        <w:pStyle w:val="TNCBodyText"/>
        <w:numPr>
          <w:ilvl w:val="0"/>
          <w:numId w:val="6"/>
        </w:numPr>
      </w:pPr>
      <w:r w:rsidRPr="008530C8">
        <w:t>Children and Families Act 2014</w:t>
      </w:r>
    </w:p>
    <w:p w14:paraId="6D358BE8" w14:textId="1246A5E3" w:rsidR="008530C8" w:rsidRPr="008530C8" w:rsidRDefault="008530C8" w:rsidP="005254D4">
      <w:pPr>
        <w:pStyle w:val="TNCBodyText"/>
        <w:numPr>
          <w:ilvl w:val="0"/>
          <w:numId w:val="6"/>
        </w:numPr>
      </w:pPr>
      <w:r w:rsidRPr="008530C8">
        <w:t>DfE ‘Health and safety: responsibilities and duties for schools’</w:t>
      </w:r>
    </w:p>
    <w:p w14:paraId="3A453C5E" w14:textId="73A581F6" w:rsidR="00C76161" w:rsidRDefault="008530C8" w:rsidP="005254D4">
      <w:pPr>
        <w:pStyle w:val="TNCBodyText"/>
        <w:numPr>
          <w:ilvl w:val="0"/>
          <w:numId w:val="6"/>
        </w:numPr>
      </w:pPr>
      <w:r w:rsidRPr="008530C8">
        <w:t>DfE ‘Keeping children safe in education’</w:t>
      </w:r>
    </w:p>
    <w:p w14:paraId="005B5972" w14:textId="6CCBC527" w:rsidR="00C76161" w:rsidRDefault="00C76161" w:rsidP="005254D4">
      <w:pPr>
        <w:pStyle w:val="TNCBodyText"/>
        <w:numPr>
          <w:ilvl w:val="0"/>
          <w:numId w:val="6"/>
        </w:numPr>
      </w:pPr>
      <w:r w:rsidRPr="00C76161">
        <w:t xml:space="preserve">DfE </w:t>
      </w:r>
      <w:r w:rsidR="000F6D85">
        <w:t>‘</w:t>
      </w:r>
      <w:r w:rsidRPr="00C76161">
        <w:t>Wraparound childcare: guidance for schools and trusts in England’</w:t>
      </w:r>
    </w:p>
    <w:p w14:paraId="5F931C00" w14:textId="2337BB01" w:rsidR="00C76161" w:rsidRDefault="00C76161" w:rsidP="005254D4">
      <w:pPr>
        <w:pStyle w:val="TNCBodyText"/>
        <w:numPr>
          <w:ilvl w:val="0"/>
          <w:numId w:val="6"/>
        </w:numPr>
      </w:pPr>
      <w:r w:rsidRPr="00C76161">
        <w:t>DfE ‘Responding to requests for wraparound childcare’</w:t>
      </w:r>
    </w:p>
    <w:p w14:paraId="2A2C82A9" w14:textId="5D9DAD2E" w:rsidR="00C76161" w:rsidRDefault="00AF23A9" w:rsidP="005254D4">
      <w:pPr>
        <w:pStyle w:val="TNCBodyText"/>
        <w:numPr>
          <w:ilvl w:val="0"/>
          <w:numId w:val="6"/>
        </w:numPr>
      </w:pPr>
      <w:r w:rsidRPr="00AF23A9">
        <w:t>DfE ‘Charging for school activities’</w:t>
      </w:r>
    </w:p>
    <w:p w14:paraId="196B9995" w14:textId="30F20943" w:rsidR="00AF23A9" w:rsidRPr="00030E8F" w:rsidRDefault="00030E8F" w:rsidP="00030E8F">
      <w:pPr>
        <w:pStyle w:val="TNCBodyText"/>
        <w:numPr>
          <w:ilvl w:val="0"/>
          <w:numId w:val="6"/>
        </w:numPr>
      </w:pPr>
      <w:r w:rsidRPr="003F0FC3">
        <w:rPr>
          <w:b/>
          <w:bCs/>
          <w:shd w:val="clear" w:color="auto" w:fill="598AFF"/>
        </w:rPr>
        <w:t>[</w:t>
      </w:r>
      <w:r>
        <w:rPr>
          <w:b/>
          <w:bCs/>
          <w:shd w:val="clear" w:color="auto" w:fill="598AFF"/>
        </w:rPr>
        <w:t>Updated</w:t>
      </w:r>
      <w:r w:rsidRPr="003F0FC3">
        <w:rPr>
          <w:b/>
          <w:bCs/>
          <w:shd w:val="clear" w:color="auto" w:fill="598AFF"/>
        </w:rPr>
        <w:t>]</w:t>
      </w:r>
      <w:r>
        <w:rPr>
          <w:b/>
          <w:bCs/>
        </w:rPr>
        <w:t xml:space="preserve"> </w:t>
      </w:r>
      <w:r w:rsidR="00AF23A9" w:rsidRPr="00AF23A9">
        <w:t>DfE</w:t>
      </w:r>
      <w:r w:rsidR="000F6D85">
        <w:t xml:space="preserve"> </w:t>
      </w:r>
      <w:r w:rsidR="00AF23A9" w:rsidRPr="00AF23A9">
        <w:t>‘</w:t>
      </w:r>
      <w:r w:rsidRPr="0073356E">
        <w:t>Out-of-school settings: safeguarding guidance for providers</w:t>
      </w:r>
      <w:r w:rsidRPr="0073356E">
        <w:rPr>
          <w:rFonts w:hint="cs"/>
        </w:rPr>
        <w:t>’</w:t>
      </w:r>
    </w:p>
    <w:p w14:paraId="1C22C46F" w14:textId="54D7C6C1" w:rsidR="00991014" w:rsidRDefault="009B3618" w:rsidP="005254D4">
      <w:pPr>
        <w:pStyle w:val="TNCBodyText"/>
        <w:numPr>
          <w:ilvl w:val="0"/>
          <w:numId w:val="6"/>
        </w:numPr>
      </w:pPr>
      <w:r w:rsidRPr="003F0FC3">
        <w:rPr>
          <w:b/>
          <w:bCs/>
          <w:shd w:val="clear" w:color="auto" w:fill="598AFF"/>
        </w:rPr>
        <w:t>[</w:t>
      </w:r>
      <w:r>
        <w:rPr>
          <w:b/>
          <w:bCs/>
          <w:shd w:val="clear" w:color="auto" w:fill="598AFF"/>
        </w:rPr>
        <w:t>New</w:t>
      </w:r>
      <w:r w:rsidRPr="003F0FC3">
        <w:rPr>
          <w:b/>
          <w:bCs/>
          <w:shd w:val="clear" w:color="auto" w:fill="598AFF"/>
        </w:rPr>
        <w:t>]</w:t>
      </w:r>
      <w:r>
        <w:rPr>
          <w:b/>
          <w:bCs/>
        </w:rPr>
        <w:t xml:space="preserve"> </w:t>
      </w:r>
      <w:r w:rsidR="00991014">
        <w:t>DfE ‘Free breakfast clubs: guidance for schools and trusts for phase 1 of the national rollout from April 2026’</w:t>
      </w:r>
    </w:p>
    <w:p w14:paraId="4D9BE41E" w14:textId="669B38EC" w:rsidR="00164D45" w:rsidRDefault="009B3618" w:rsidP="005254D4">
      <w:pPr>
        <w:pStyle w:val="TNCBodyText"/>
        <w:numPr>
          <w:ilvl w:val="0"/>
          <w:numId w:val="6"/>
        </w:numPr>
      </w:pPr>
      <w:r w:rsidRPr="003F0FC3">
        <w:rPr>
          <w:b/>
          <w:bCs/>
          <w:shd w:val="clear" w:color="auto" w:fill="598AFF"/>
        </w:rPr>
        <w:t>[</w:t>
      </w:r>
      <w:r>
        <w:rPr>
          <w:b/>
          <w:bCs/>
          <w:shd w:val="clear" w:color="auto" w:fill="598AFF"/>
        </w:rPr>
        <w:t>New</w:t>
      </w:r>
      <w:r w:rsidRPr="003F0FC3">
        <w:rPr>
          <w:b/>
          <w:bCs/>
          <w:shd w:val="clear" w:color="auto" w:fill="598AFF"/>
        </w:rPr>
        <w:t>]</w:t>
      </w:r>
      <w:r>
        <w:rPr>
          <w:b/>
          <w:bCs/>
        </w:rPr>
        <w:t xml:space="preserve"> </w:t>
      </w:r>
      <w:r w:rsidR="00164D45">
        <w:t>DfE ‘Free breakfast clubs: guidance for schools on the early adopter programme, April 2025 to March 2026’</w:t>
      </w:r>
    </w:p>
    <w:p w14:paraId="11995277" w14:textId="5FD6353D" w:rsidR="00AF23A9" w:rsidRDefault="00AF23A9" w:rsidP="005254D4">
      <w:pPr>
        <w:pStyle w:val="TNCBodyText"/>
        <w:numPr>
          <w:ilvl w:val="0"/>
          <w:numId w:val="6"/>
        </w:numPr>
      </w:pPr>
      <w:r w:rsidRPr="00AF23A9">
        <w:t>The School Premises (England) Regulations 2012</w:t>
      </w:r>
    </w:p>
    <w:p w14:paraId="126BC9A0" w14:textId="77777777" w:rsidR="008530C8" w:rsidRPr="008530C8" w:rsidRDefault="008530C8" w:rsidP="00C76161">
      <w:pPr>
        <w:pStyle w:val="TNCBodyText"/>
      </w:pPr>
      <w:r w:rsidRPr="008530C8">
        <w:t>This policy operates in conjunction with the following school policies:</w:t>
      </w:r>
    </w:p>
    <w:p w14:paraId="1B6B9363" w14:textId="1F48E72A" w:rsidR="00AF23A9" w:rsidRDefault="00AF23A9" w:rsidP="003473FE">
      <w:pPr>
        <w:pStyle w:val="TNCBodyText"/>
        <w:numPr>
          <w:ilvl w:val="0"/>
          <w:numId w:val="7"/>
        </w:numPr>
      </w:pPr>
      <w:r w:rsidRPr="00AF23A9">
        <w:t>Charging and Remissions Policy</w:t>
      </w:r>
    </w:p>
    <w:p w14:paraId="795D8C99" w14:textId="4CD8D5D6" w:rsidR="00AF23A9" w:rsidRDefault="00AF23A9" w:rsidP="003473FE">
      <w:pPr>
        <w:pStyle w:val="TNCBodyText"/>
        <w:numPr>
          <w:ilvl w:val="0"/>
          <w:numId w:val="7"/>
        </w:numPr>
      </w:pPr>
      <w:r w:rsidRPr="00AF23A9">
        <w:t>Finance Policy</w:t>
      </w:r>
    </w:p>
    <w:p w14:paraId="4C22A9C2" w14:textId="77777777" w:rsidR="008530C8" w:rsidRPr="008530C8" w:rsidRDefault="008530C8" w:rsidP="005254D4">
      <w:pPr>
        <w:pStyle w:val="TNCBodyText"/>
        <w:numPr>
          <w:ilvl w:val="0"/>
          <w:numId w:val="7"/>
        </w:numPr>
      </w:pPr>
      <w:r w:rsidRPr="008530C8">
        <w:t>First Aid Policy</w:t>
      </w:r>
    </w:p>
    <w:p w14:paraId="68D75EE0" w14:textId="77777777" w:rsidR="008530C8" w:rsidRPr="008530C8" w:rsidRDefault="008530C8" w:rsidP="005254D4">
      <w:pPr>
        <w:pStyle w:val="TNCBodyText"/>
        <w:numPr>
          <w:ilvl w:val="0"/>
          <w:numId w:val="7"/>
        </w:numPr>
      </w:pPr>
      <w:r w:rsidRPr="008530C8">
        <w:t>Attendance and Absence Policy</w:t>
      </w:r>
    </w:p>
    <w:p w14:paraId="562410AE" w14:textId="72AED5F2" w:rsidR="008530C8" w:rsidRPr="008530C8" w:rsidRDefault="008530C8" w:rsidP="003473FE">
      <w:pPr>
        <w:pStyle w:val="TNCBodyText"/>
        <w:numPr>
          <w:ilvl w:val="0"/>
          <w:numId w:val="7"/>
        </w:numPr>
      </w:pPr>
      <w:r w:rsidRPr="008530C8">
        <w:t>Data Protection Policy</w:t>
      </w:r>
    </w:p>
    <w:p w14:paraId="40A0CEE2" w14:textId="77777777" w:rsidR="008530C8" w:rsidRPr="008530C8" w:rsidRDefault="008530C8" w:rsidP="005254D4">
      <w:pPr>
        <w:pStyle w:val="TNCBodyText"/>
        <w:numPr>
          <w:ilvl w:val="0"/>
          <w:numId w:val="7"/>
        </w:numPr>
      </w:pPr>
      <w:r w:rsidRPr="008530C8">
        <w:t>Child Protection and Safeguarding Policy</w:t>
      </w:r>
    </w:p>
    <w:p w14:paraId="742D8E9D" w14:textId="77777777" w:rsidR="008530C8" w:rsidRPr="008530C8" w:rsidRDefault="008530C8" w:rsidP="005254D4">
      <w:pPr>
        <w:pStyle w:val="TNCBodyText"/>
        <w:numPr>
          <w:ilvl w:val="0"/>
          <w:numId w:val="7"/>
        </w:numPr>
      </w:pPr>
      <w:r w:rsidRPr="008530C8">
        <w:lastRenderedPageBreak/>
        <w:t xml:space="preserve">Supporting Pupils with Medical Conditions Policy </w:t>
      </w:r>
    </w:p>
    <w:p w14:paraId="12C50710" w14:textId="77777777" w:rsidR="008530C8" w:rsidRPr="008530C8" w:rsidRDefault="008530C8" w:rsidP="005254D4">
      <w:pPr>
        <w:pStyle w:val="TNCBodyText"/>
        <w:numPr>
          <w:ilvl w:val="0"/>
          <w:numId w:val="7"/>
        </w:numPr>
      </w:pPr>
      <w:r w:rsidRPr="008530C8">
        <w:t>Administering Medication Policy</w:t>
      </w:r>
    </w:p>
    <w:p w14:paraId="1949FB01" w14:textId="0C9369F6" w:rsidR="008530C8" w:rsidRPr="008530C8" w:rsidRDefault="008530C8" w:rsidP="003473FE">
      <w:pPr>
        <w:pStyle w:val="TNCBodyText"/>
        <w:numPr>
          <w:ilvl w:val="0"/>
          <w:numId w:val="7"/>
        </w:numPr>
      </w:pPr>
      <w:r w:rsidRPr="008530C8">
        <w:t xml:space="preserve">Anti-bullying Policy </w:t>
      </w:r>
    </w:p>
    <w:p w14:paraId="462F23AA" w14:textId="77777777" w:rsidR="008530C8" w:rsidRPr="008530C8" w:rsidRDefault="008530C8" w:rsidP="005254D4">
      <w:pPr>
        <w:pStyle w:val="TNCBodyText"/>
        <w:numPr>
          <w:ilvl w:val="0"/>
          <w:numId w:val="7"/>
        </w:numPr>
      </w:pPr>
      <w:r w:rsidRPr="008530C8">
        <w:t>Complaints Procedures Policy</w:t>
      </w:r>
    </w:p>
    <w:p w14:paraId="1978037B" w14:textId="77777777" w:rsidR="008530C8" w:rsidRDefault="008530C8" w:rsidP="005254D4">
      <w:pPr>
        <w:pStyle w:val="TNCBodyText"/>
        <w:numPr>
          <w:ilvl w:val="0"/>
          <w:numId w:val="7"/>
        </w:numPr>
      </w:pPr>
      <w:r w:rsidRPr="008530C8">
        <w:t>Health and Safety Policy</w:t>
      </w:r>
    </w:p>
    <w:p w14:paraId="34BC2CD0" w14:textId="32100706" w:rsidR="00AF23A9" w:rsidRPr="008530C8" w:rsidRDefault="00AF23A9" w:rsidP="005254D4">
      <w:pPr>
        <w:pStyle w:val="TNCBodyText"/>
        <w:numPr>
          <w:ilvl w:val="0"/>
          <w:numId w:val="7"/>
        </w:numPr>
      </w:pPr>
      <w:r w:rsidRPr="00AF23A9">
        <w:t>Lettings Policy</w:t>
      </w:r>
    </w:p>
    <w:p w14:paraId="2C2A4D8B" w14:textId="77777777" w:rsidR="008530C8" w:rsidRPr="008530C8" w:rsidRDefault="008530C8" w:rsidP="005254D4">
      <w:pPr>
        <w:pStyle w:val="TNCBodyText"/>
        <w:numPr>
          <w:ilvl w:val="0"/>
          <w:numId w:val="7"/>
        </w:numPr>
      </w:pPr>
      <w:r w:rsidRPr="008530C8">
        <w:t>Behaviour Policy</w:t>
      </w:r>
    </w:p>
    <w:p w14:paraId="27AA5893" w14:textId="66900E0F" w:rsidR="00E1449F" w:rsidRPr="00E1449F" w:rsidRDefault="008530C8" w:rsidP="005254D4">
      <w:pPr>
        <w:pStyle w:val="TNCBodyText"/>
        <w:numPr>
          <w:ilvl w:val="0"/>
          <w:numId w:val="7"/>
        </w:numPr>
      </w:pPr>
      <w:r w:rsidRPr="008530C8">
        <w:t>Fire Safety Policy</w:t>
      </w:r>
    </w:p>
    <w:p w14:paraId="0B177B5C" w14:textId="669062A7" w:rsidR="00423FBD" w:rsidRDefault="00AF23A9" w:rsidP="00D613D9">
      <w:pPr>
        <w:pStyle w:val="Heading2"/>
      </w:pPr>
      <w:bookmarkStart w:id="3" w:name="_Wraparound_and_holiday"/>
      <w:bookmarkStart w:id="4" w:name="_Extended_services:_overview"/>
      <w:bookmarkEnd w:id="2"/>
      <w:bookmarkEnd w:id="3"/>
      <w:bookmarkEnd w:id="4"/>
      <w:r w:rsidRPr="00AF23A9">
        <w:t>Extended services: overview</w:t>
      </w:r>
    </w:p>
    <w:p w14:paraId="012FE10E" w14:textId="116D582C" w:rsidR="00AF23A9" w:rsidRDefault="00AF23A9" w:rsidP="000D2C3E">
      <w:pPr>
        <w:pStyle w:val="TNCBodyText"/>
      </w:pPr>
      <w:r w:rsidRPr="00AF23A9">
        <w:t>Extended services relate to a suite of additional services and activities provided by the school which are usually offered outside of the school day – after school, evenings, weekends and holidays. These services and activities will generally include provision related to the following five areas</w:t>
      </w:r>
      <w:r>
        <w:t>:</w:t>
      </w:r>
    </w:p>
    <w:p w14:paraId="3BC61E5B" w14:textId="77777777" w:rsidR="00AF23A9" w:rsidRPr="00AF23A9" w:rsidRDefault="00AF23A9" w:rsidP="005254D4">
      <w:pPr>
        <w:pStyle w:val="TNCBodyText"/>
        <w:numPr>
          <w:ilvl w:val="0"/>
          <w:numId w:val="31"/>
        </w:numPr>
      </w:pPr>
      <w:r w:rsidRPr="00AF23A9">
        <w:t>A varied menu of activities provided by schools, which may include study support, play/recreation, sport, music, arts and craft and other special interest clubs, volunteering and business and enterprise activities</w:t>
      </w:r>
    </w:p>
    <w:p w14:paraId="77CCF902" w14:textId="7C656860" w:rsidR="00AF23A9" w:rsidRPr="00AF23A9" w:rsidRDefault="00AF23A9" w:rsidP="003473FE">
      <w:pPr>
        <w:pStyle w:val="TNCBodyText"/>
        <w:numPr>
          <w:ilvl w:val="0"/>
          <w:numId w:val="31"/>
        </w:numPr>
      </w:pPr>
      <w:r w:rsidRPr="00AF23A9">
        <w:t xml:space="preserve">Wraparound childcare before and after the school day </w:t>
      </w:r>
      <w:r w:rsidR="003473FE">
        <w:t>–</w:t>
      </w:r>
      <w:r w:rsidRPr="00AF23A9">
        <w:t xml:space="preserve"> </w:t>
      </w:r>
      <w:r w:rsidR="003473FE">
        <w:t>7.45</w:t>
      </w:r>
      <w:r w:rsidRPr="00AF23A9">
        <w:t xml:space="preserve">am – </w:t>
      </w:r>
      <w:r w:rsidR="003473FE">
        <w:t>5.30</w:t>
      </w:r>
      <w:r w:rsidRPr="00AF23A9">
        <w:t xml:space="preserve">pm </w:t>
      </w:r>
      <w:r w:rsidR="003473FE">
        <w:t>(until 5pm on Fridays)</w:t>
      </w:r>
    </w:p>
    <w:p w14:paraId="61791BFE" w14:textId="63AACC2B" w:rsidR="00AF23A9" w:rsidRDefault="00AF23A9" w:rsidP="003473FE">
      <w:pPr>
        <w:pStyle w:val="TNCBodyText"/>
        <w:numPr>
          <w:ilvl w:val="0"/>
          <w:numId w:val="31"/>
        </w:numPr>
      </w:pPr>
      <w:r w:rsidRPr="00AF23A9">
        <w:t>Swift and easy access to targeted and specialist support services, such as speech and language ther</w:t>
      </w:r>
      <w:r w:rsidR="003473FE">
        <w:t>apy.</w:t>
      </w:r>
    </w:p>
    <w:p w14:paraId="467F8201" w14:textId="097A3702" w:rsidR="00AF23A9" w:rsidRDefault="00AF23A9" w:rsidP="00AF23A9">
      <w:pPr>
        <w:pStyle w:val="Heading3"/>
      </w:pPr>
      <w:r w:rsidRPr="00AF23A9">
        <w:t>Wraparound and holiday childcare</w:t>
      </w:r>
    </w:p>
    <w:p w14:paraId="1BCE106B" w14:textId="77777777" w:rsidR="00AF23A9" w:rsidRPr="00AF23A9" w:rsidRDefault="00AF23A9" w:rsidP="00AF23A9">
      <w:pPr>
        <w:pStyle w:val="TNCBodyText"/>
      </w:pPr>
      <w:r w:rsidRPr="00AF23A9">
        <w:t xml:space="preserve">The government expects </w:t>
      </w:r>
      <w:r w:rsidRPr="00AF23A9">
        <w:rPr>
          <w:b/>
          <w:bCs/>
          <w:u w:val="single"/>
        </w:rPr>
        <w:t>all</w:t>
      </w:r>
      <w:r w:rsidRPr="00AF23A9">
        <w:t xml:space="preserve"> schools to have wraparound childcare on the school site, unless there is a reasonable justification not to, having considered all support available.</w:t>
      </w:r>
    </w:p>
    <w:p w14:paraId="4B58963D" w14:textId="77777777" w:rsidR="00AF23A9" w:rsidRPr="00AF23A9" w:rsidRDefault="00AF23A9" w:rsidP="00AF23A9">
      <w:pPr>
        <w:pStyle w:val="TNCBodyText"/>
      </w:pPr>
      <w:r w:rsidRPr="00AF23A9">
        <w:t>Wraparound childcare is defined as childcare that ‘wraps around’ the conventional school day i.e. provision directly before and after the school day, during school term time for school age children.  It also refers to childcare provision in the school holidays.</w:t>
      </w:r>
    </w:p>
    <w:p w14:paraId="6BDAF6F6" w14:textId="29306EDD" w:rsidR="00AF23A9" w:rsidRDefault="00AF23A9" w:rsidP="00AF23A9">
      <w:pPr>
        <w:pStyle w:val="TNCBodyText"/>
      </w:pPr>
      <w:r w:rsidRPr="00AF23A9">
        <w:t>Wraparound and holiday childcare can either be</w:t>
      </w:r>
      <w:r>
        <w:t>:</w:t>
      </w:r>
    </w:p>
    <w:p w14:paraId="3BB26070" w14:textId="77777777" w:rsidR="00AF23A9" w:rsidRPr="00AF23A9" w:rsidRDefault="00AF23A9" w:rsidP="005254D4">
      <w:pPr>
        <w:pStyle w:val="TNCBodyText"/>
        <w:numPr>
          <w:ilvl w:val="0"/>
          <w:numId w:val="32"/>
        </w:numPr>
      </w:pPr>
      <w:r w:rsidRPr="00AF23A9">
        <w:lastRenderedPageBreak/>
        <w:t>On a school’s site, run in-house by the school or in partnership with a provider.</w:t>
      </w:r>
    </w:p>
    <w:p w14:paraId="758F4D4A" w14:textId="5C625BE2" w:rsidR="00AF23A9" w:rsidRDefault="00AF23A9" w:rsidP="005254D4">
      <w:pPr>
        <w:pStyle w:val="TNCBodyText"/>
        <w:numPr>
          <w:ilvl w:val="0"/>
          <w:numId w:val="32"/>
        </w:numPr>
      </w:pPr>
      <w:r w:rsidRPr="00AF23A9">
        <w:t>At a nearby school or private, voluntary or independent (PVI) provider</w:t>
      </w:r>
      <w:r>
        <w:t>.</w:t>
      </w:r>
    </w:p>
    <w:p w14:paraId="6E7491BD" w14:textId="0AE93EAE" w:rsidR="00AF23A9" w:rsidRDefault="00AF23A9" w:rsidP="000D2C3E">
      <w:pPr>
        <w:pStyle w:val="TNCBodyText"/>
      </w:pPr>
      <w:r w:rsidRPr="00AF23A9">
        <w:t>Provision should</w:t>
      </w:r>
      <w:r>
        <w:t>:</w:t>
      </w:r>
    </w:p>
    <w:p w14:paraId="4A835A4D" w14:textId="77777777" w:rsidR="00AF23A9" w:rsidRPr="00AF23A9" w:rsidRDefault="00AF23A9" w:rsidP="005254D4">
      <w:pPr>
        <w:pStyle w:val="TNCBodyText"/>
        <w:numPr>
          <w:ilvl w:val="0"/>
          <w:numId w:val="33"/>
        </w:numPr>
      </w:pPr>
      <w:r w:rsidRPr="00AF23A9">
        <w:t>Be regular.</w:t>
      </w:r>
    </w:p>
    <w:p w14:paraId="2C2C13DD" w14:textId="77777777" w:rsidR="00AF23A9" w:rsidRPr="00AF23A9" w:rsidRDefault="00AF23A9" w:rsidP="005254D4">
      <w:pPr>
        <w:pStyle w:val="TNCBodyText"/>
        <w:numPr>
          <w:ilvl w:val="0"/>
          <w:numId w:val="33"/>
        </w:numPr>
      </w:pPr>
      <w:r w:rsidRPr="00AF23A9">
        <w:t>Have longer hours.</w:t>
      </w:r>
    </w:p>
    <w:p w14:paraId="3202E199" w14:textId="77777777" w:rsidR="00AF23A9" w:rsidRPr="00AF23A9" w:rsidRDefault="00AF23A9" w:rsidP="005254D4">
      <w:pPr>
        <w:pStyle w:val="TNCBodyText"/>
        <w:numPr>
          <w:ilvl w:val="0"/>
          <w:numId w:val="33"/>
        </w:numPr>
      </w:pPr>
      <w:r w:rsidRPr="00AF23A9">
        <w:t>Be more dependable for working parents.</w:t>
      </w:r>
    </w:p>
    <w:p w14:paraId="3DB72290" w14:textId="6DE78D72" w:rsidR="00AF23A9" w:rsidRDefault="00AF23A9" w:rsidP="005254D4">
      <w:pPr>
        <w:pStyle w:val="TNCBodyText"/>
        <w:numPr>
          <w:ilvl w:val="0"/>
          <w:numId w:val="33"/>
        </w:numPr>
      </w:pPr>
      <w:r w:rsidRPr="00AF23A9">
        <w:t>Not require parents to pick their children up from school and drop them off at another location</w:t>
      </w:r>
      <w:r>
        <w:t>.</w:t>
      </w:r>
    </w:p>
    <w:p w14:paraId="117CC3CB" w14:textId="72BA692D" w:rsidR="00AF23A9" w:rsidRDefault="00AF23A9" w:rsidP="000D2C3E">
      <w:pPr>
        <w:pStyle w:val="TNCBodyText"/>
      </w:pPr>
      <w:r w:rsidRPr="00AF23A9">
        <w:t>Schools are expected to consider and respond to requests relating to wraparound childcare requests from</w:t>
      </w:r>
      <w:r w:rsidR="003473FE">
        <w:t xml:space="preserve"> </w:t>
      </w:r>
      <w:r w:rsidRPr="00AF23A9">
        <w:t>parents</w:t>
      </w:r>
      <w:r w:rsidR="003473FE">
        <w:t>.</w:t>
      </w:r>
    </w:p>
    <w:p w14:paraId="64023A55" w14:textId="72ACF22B" w:rsidR="00AF23A9" w:rsidRDefault="00AF23A9" w:rsidP="000D2C3E">
      <w:pPr>
        <w:pStyle w:val="TNCBodyText"/>
      </w:pPr>
      <w:r w:rsidRPr="00AF23A9">
        <w:t>The schools’ existing enrichment and extracurricular offers will interact with, complement, and support delivery of wraparound childcare provision. The remainder of this policy applies to the school’s provision of these enrichment and extracurricular services and activities</w:t>
      </w:r>
      <w:r>
        <w:t>.</w:t>
      </w:r>
    </w:p>
    <w:p w14:paraId="2AE1C91A" w14:textId="1DC8DDBC" w:rsidR="008530C8" w:rsidRDefault="000D2C3E" w:rsidP="000D2C3E">
      <w:pPr>
        <w:pStyle w:val="Heading2"/>
      </w:pPr>
      <w:bookmarkStart w:id="5" w:name="_Roles_and_responsibilities"/>
      <w:bookmarkEnd w:id="5"/>
      <w:r>
        <w:t>Roles and responsibilities</w:t>
      </w:r>
    </w:p>
    <w:p w14:paraId="3F867AE8" w14:textId="77777777" w:rsidR="00751625" w:rsidRDefault="00751625" w:rsidP="00A82FC7">
      <w:pPr>
        <w:pStyle w:val="TNCBodyText"/>
      </w:pPr>
      <w:r>
        <w:t xml:space="preserve">The </w:t>
      </w:r>
      <w:r w:rsidRPr="00A42483">
        <w:t>governing board</w:t>
      </w:r>
      <w:r>
        <w:t xml:space="preserve"> will:</w:t>
      </w:r>
    </w:p>
    <w:p w14:paraId="3160D77A" w14:textId="6F9A322D" w:rsidR="00AF23A9" w:rsidRDefault="00AF23A9" w:rsidP="005254D4">
      <w:pPr>
        <w:pStyle w:val="ListParagraph"/>
        <w:numPr>
          <w:ilvl w:val="0"/>
          <w:numId w:val="8"/>
        </w:numPr>
        <w:spacing w:after="200" w:line="276" w:lineRule="auto"/>
        <w:jc w:val="both"/>
      </w:pPr>
      <w:r w:rsidRPr="00AF23A9">
        <w:t>Ensure the school supports the LA to understand parental demand for wraparound childcare</w:t>
      </w:r>
      <w:r w:rsidR="003473FE">
        <w:t>.</w:t>
      </w:r>
    </w:p>
    <w:p w14:paraId="3E6C417A" w14:textId="7FBD51DE" w:rsidR="00AF23A9" w:rsidRDefault="00EC4EE8" w:rsidP="005254D4">
      <w:pPr>
        <w:pStyle w:val="ListParagraph"/>
        <w:numPr>
          <w:ilvl w:val="0"/>
          <w:numId w:val="8"/>
        </w:numPr>
        <w:spacing w:after="200" w:line="276" w:lineRule="auto"/>
        <w:jc w:val="both"/>
      </w:pPr>
      <w:r w:rsidRPr="00EC4EE8">
        <w:t>Ensure the school responds to its community’s needs by providing a varied menu of services and activities</w:t>
      </w:r>
      <w:r>
        <w:t>.</w:t>
      </w:r>
    </w:p>
    <w:p w14:paraId="59631FE8" w14:textId="6B10A35E" w:rsidR="00EC4EE8" w:rsidRDefault="00EC4EE8" w:rsidP="005254D4">
      <w:pPr>
        <w:pStyle w:val="ListParagraph"/>
        <w:numPr>
          <w:ilvl w:val="0"/>
          <w:numId w:val="8"/>
        </w:numPr>
        <w:spacing w:after="200" w:line="276" w:lineRule="auto"/>
        <w:jc w:val="both"/>
      </w:pPr>
      <w:r w:rsidRPr="00EC4EE8">
        <w:t>Ensure that any extended services activities do not interfere with the school’s responsibility to provide a high quality and safe teaching environment</w:t>
      </w:r>
      <w:r>
        <w:t>.</w:t>
      </w:r>
    </w:p>
    <w:p w14:paraId="334522AB" w14:textId="671C4F25" w:rsidR="00EC4EE8" w:rsidRDefault="00EC4EE8" w:rsidP="005254D4">
      <w:pPr>
        <w:pStyle w:val="ListParagraph"/>
        <w:numPr>
          <w:ilvl w:val="0"/>
          <w:numId w:val="8"/>
        </w:numPr>
        <w:spacing w:after="200" w:line="276" w:lineRule="auto"/>
        <w:jc w:val="both"/>
      </w:pPr>
      <w:r w:rsidRPr="00EC4EE8">
        <w:t>Ensure that child protection and safeguarding policies and procedures are updated to reflect any childcare provision provided by the school</w:t>
      </w:r>
      <w:r>
        <w:t>.</w:t>
      </w:r>
    </w:p>
    <w:p w14:paraId="3B5FE526" w14:textId="77777777" w:rsidR="003473FE" w:rsidRDefault="00EC4EE8" w:rsidP="005254D4">
      <w:pPr>
        <w:pStyle w:val="ListParagraph"/>
        <w:numPr>
          <w:ilvl w:val="0"/>
          <w:numId w:val="39"/>
        </w:numPr>
        <w:spacing w:after="200" w:line="276" w:lineRule="auto"/>
        <w:jc w:val="both"/>
      </w:pPr>
      <w:r w:rsidRPr="00EC4EE8">
        <w:t xml:space="preserve">Hold the </w:t>
      </w:r>
      <w:r w:rsidRPr="003473FE">
        <w:rPr>
          <w:bCs/>
        </w:rPr>
        <w:t>headteacher</w:t>
      </w:r>
      <w:r w:rsidR="003473FE">
        <w:t xml:space="preserve"> </w:t>
      </w:r>
      <w:r w:rsidRPr="00EC4EE8">
        <w:t>to account for the provision or performance of any extended services provided or facilitated by the school</w:t>
      </w:r>
      <w:r w:rsidR="00751625">
        <w:t xml:space="preserve">.   </w:t>
      </w:r>
    </w:p>
    <w:p w14:paraId="4007F79E" w14:textId="07B4BA68" w:rsidR="00751625" w:rsidRDefault="00EC4EE8" w:rsidP="005254D4">
      <w:pPr>
        <w:pStyle w:val="ListParagraph"/>
        <w:numPr>
          <w:ilvl w:val="0"/>
          <w:numId w:val="39"/>
        </w:numPr>
        <w:spacing w:after="200" w:line="276" w:lineRule="auto"/>
        <w:jc w:val="both"/>
      </w:pPr>
      <w:r>
        <w:t xml:space="preserve">Provide support to the </w:t>
      </w:r>
      <w:r w:rsidRPr="003473FE">
        <w:rPr>
          <w:bCs/>
        </w:rPr>
        <w:t>headteacher</w:t>
      </w:r>
      <w:r>
        <w:t xml:space="preserve"> in deciding whether the school should provide new childcare services.</w:t>
      </w:r>
      <w:r w:rsidR="00751625">
        <w:t xml:space="preserve"> </w:t>
      </w:r>
    </w:p>
    <w:p w14:paraId="0CB331FB" w14:textId="77777777" w:rsidR="00751625" w:rsidRDefault="00751625" w:rsidP="00A82FC7">
      <w:pPr>
        <w:pStyle w:val="TNCBodyText"/>
      </w:pPr>
      <w:r>
        <w:t xml:space="preserve">The </w:t>
      </w:r>
      <w:r w:rsidRPr="00876D0C">
        <w:rPr>
          <w:bCs/>
        </w:rPr>
        <w:t>headteacher</w:t>
      </w:r>
      <w:r w:rsidRPr="002C0B0C">
        <w:rPr>
          <w:bCs/>
        </w:rPr>
        <w:t xml:space="preserve"> </w:t>
      </w:r>
      <w:r>
        <w:t>will:</w:t>
      </w:r>
    </w:p>
    <w:p w14:paraId="494DD57F" w14:textId="6E2BD63E" w:rsidR="00751625" w:rsidRDefault="00EC4EE8" w:rsidP="003473FE">
      <w:pPr>
        <w:pStyle w:val="ListParagraph"/>
        <w:numPr>
          <w:ilvl w:val="0"/>
          <w:numId w:val="9"/>
        </w:numPr>
        <w:spacing w:after="200" w:line="276" w:lineRule="auto"/>
        <w:jc w:val="both"/>
      </w:pPr>
      <w:r w:rsidRPr="00EC4EE8">
        <w:lastRenderedPageBreak/>
        <w:t>Work with the LA wraparound lead and others in the sector, to identify how the school can support parents to access wraparound childcare</w:t>
      </w:r>
      <w:r>
        <w:t>.</w:t>
      </w:r>
    </w:p>
    <w:p w14:paraId="4A0432CA" w14:textId="2ADFA282" w:rsidR="00751625" w:rsidRDefault="00EC4EE8" w:rsidP="005254D4">
      <w:pPr>
        <w:pStyle w:val="TNCBodyText"/>
        <w:numPr>
          <w:ilvl w:val="0"/>
          <w:numId w:val="40"/>
        </w:numPr>
      </w:pPr>
      <w:r w:rsidRPr="00EC4EE8">
        <w:t>Recruit and manage staff required for the extended services provided</w:t>
      </w:r>
      <w:r w:rsidR="00751625">
        <w:t xml:space="preserve">. </w:t>
      </w:r>
    </w:p>
    <w:p w14:paraId="1E1D5E6E" w14:textId="50A0C67B" w:rsidR="00751625" w:rsidRDefault="00751625" w:rsidP="005254D4">
      <w:pPr>
        <w:pStyle w:val="TNCBodyText"/>
        <w:numPr>
          <w:ilvl w:val="0"/>
          <w:numId w:val="40"/>
        </w:numPr>
      </w:pPr>
      <w:r w:rsidRPr="00A42483">
        <w:t xml:space="preserve">Report to the </w:t>
      </w:r>
      <w:r w:rsidRPr="00876D0C">
        <w:rPr>
          <w:bCs/>
        </w:rPr>
        <w:t>governing board</w:t>
      </w:r>
      <w:r w:rsidRPr="002C0B0C">
        <w:rPr>
          <w:bCs/>
        </w:rPr>
        <w:t xml:space="preserve"> </w:t>
      </w:r>
      <w:r>
        <w:t xml:space="preserve">on the performance of the </w:t>
      </w:r>
      <w:r w:rsidR="00EC4EE8" w:rsidRPr="00EC4EE8">
        <w:t>extended services provision</w:t>
      </w:r>
      <w:r>
        <w:t>.</w:t>
      </w:r>
    </w:p>
    <w:p w14:paraId="67BC5CC7" w14:textId="77777777" w:rsidR="00751625" w:rsidRDefault="00751625" w:rsidP="005254D4">
      <w:pPr>
        <w:pStyle w:val="TNCBodyText"/>
        <w:numPr>
          <w:ilvl w:val="0"/>
          <w:numId w:val="40"/>
        </w:numPr>
      </w:pPr>
      <w:r>
        <w:t>Manage any complaints relating to the childcare service.</w:t>
      </w:r>
    </w:p>
    <w:p w14:paraId="0B32C655" w14:textId="606A1956" w:rsidR="00EC4EE8" w:rsidRDefault="00EC4EE8" w:rsidP="005254D4">
      <w:pPr>
        <w:pStyle w:val="ListParagraph"/>
        <w:numPr>
          <w:ilvl w:val="0"/>
          <w:numId w:val="9"/>
        </w:numPr>
        <w:spacing w:after="200" w:line="276" w:lineRule="auto"/>
        <w:jc w:val="both"/>
      </w:pPr>
      <w:r w:rsidRPr="00EC4EE8">
        <w:t>Establish a clear and transparent charging and remissions policy, including the details of any extra charges being applied, where appropriate and necessary</w:t>
      </w:r>
      <w:r>
        <w:t>.</w:t>
      </w:r>
    </w:p>
    <w:p w14:paraId="615AD65A" w14:textId="77777777" w:rsidR="003473FE" w:rsidRDefault="003473FE" w:rsidP="003473FE">
      <w:pPr>
        <w:pStyle w:val="ListParagraph"/>
        <w:spacing w:after="200" w:line="276" w:lineRule="auto"/>
        <w:jc w:val="both"/>
      </w:pPr>
    </w:p>
    <w:p w14:paraId="40402EB0" w14:textId="28CAE746" w:rsidR="00751625" w:rsidRDefault="00EC4EE8" w:rsidP="00A82FC7">
      <w:pPr>
        <w:pStyle w:val="ListParagraph"/>
        <w:numPr>
          <w:ilvl w:val="0"/>
          <w:numId w:val="9"/>
        </w:numPr>
        <w:spacing w:after="200" w:line="276" w:lineRule="auto"/>
        <w:jc w:val="both"/>
      </w:pPr>
      <w:r w:rsidRPr="00EC4EE8">
        <w:t>Check the school has the appropriate policies and agreements in place to deliver and run the planned extended services</w:t>
      </w:r>
      <w:r>
        <w:t>.</w:t>
      </w:r>
    </w:p>
    <w:p w14:paraId="794BDB18" w14:textId="609AF1F2" w:rsidR="00751625" w:rsidRDefault="00751625" w:rsidP="005254D4">
      <w:pPr>
        <w:pStyle w:val="TNCBodyText"/>
        <w:numPr>
          <w:ilvl w:val="0"/>
          <w:numId w:val="41"/>
        </w:numPr>
      </w:pPr>
      <w:r>
        <w:t>Determine the financial viability and practicalities of any new childcare service and offer evidence-based recommendations</w:t>
      </w:r>
      <w:r w:rsidR="003473FE">
        <w:t xml:space="preserve"> to the FGB.</w:t>
      </w:r>
    </w:p>
    <w:p w14:paraId="0A938254" w14:textId="3340AA28" w:rsidR="00EC4EE8" w:rsidRDefault="00EC4EE8" w:rsidP="005254D4">
      <w:pPr>
        <w:pStyle w:val="ListParagraph"/>
        <w:numPr>
          <w:ilvl w:val="0"/>
          <w:numId w:val="10"/>
        </w:numPr>
        <w:spacing w:after="200" w:line="276" w:lineRule="auto"/>
        <w:jc w:val="both"/>
      </w:pPr>
      <w:r w:rsidRPr="00EC4EE8">
        <w:t>Ensure that employment contracts are revised for school staff working within any of the extended services provided</w:t>
      </w:r>
      <w:r>
        <w:t>.</w:t>
      </w:r>
    </w:p>
    <w:p w14:paraId="52CC80D2" w14:textId="77777777" w:rsidR="003473FE" w:rsidRDefault="003473FE" w:rsidP="003473FE">
      <w:pPr>
        <w:pStyle w:val="ListParagraph"/>
        <w:spacing w:after="200" w:line="276" w:lineRule="auto"/>
        <w:jc w:val="both"/>
      </w:pPr>
    </w:p>
    <w:p w14:paraId="17626E9F" w14:textId="3B3C82CC" w:rsidR="00EC4EE8" w:rsidRDefault="00EC4EE8" w:rsidP="005254D4">
      <w:pPr>
        <w:pStyle w:val="ListParagraph"/>
        <w:numPr>
          <w:ilvl w:val="0"/>
          <w:numId w:val="10"/>
        </w:numPr>
        <w:spacing w:after="200" w:line="276" w:lineRule="auto"/>
        <w:jc w:val="both"/>
      </w:pPr>
      <w:r w:rsidRPr="00EC4EE8">
        <w:t>Ensure that the appropriate risk assessments have been undertaken for all services and activities being delivered on the school site</w:t>
      </w:r>
      <w:r>
        <w:t>.</w:t>
      </w:r>
    </w:p>
    <w:p w14:paraId="1624A62C" w14:textId="5129D2CE" w:rsidR="00EC4EE8" w:rsidRDefault="00EC4EE8" w:rsidP="005254D4">
      <w:pPr>
        <w:pStyle w:val="ListParagraph"/>
        <w:numPr>
          <w:ilvl w:val="0"/>
          <w:numId w:val="10"/>
        </w:numPr>
        <w:spacing w:after="200" w:line="276" w:lineRule="auto"/>
        <w:jc w:val="both"/>
      </w:pPr>
      <w:r w:rsidRPr="00EC4EE8">
        <w:t>Ensure that the appropriate insurance is in place for any extended service provision</w:t>
      </w:r>
      <w:r>
        <w:t>.</w:t>
      </w:r>
    </w:p>
    <w:p w14:paraId="3EFC1B3C" w14:textId="5D1B7F0F" w:rsidR="00EC4EE8" w:rsidRDefault="00EC4EE8" w:rsidP="005254D4">
      <w:pPr>
        <w:pStyle w:val="ListParagraph"/>
        <w:numPr>
          <w:ilvl w:val="0"/>
          <w:numId w:val="10"/>
        </w:numPr>
        <w:spacing w:after="200" w:line="276" w:lineRule="auto"/>
        <w:jc w:val="both"/>
      </w:pPr>
      <w:r w:rsidRPr="00EC4EE8">
        <w:t>Implement an appropriate payment system for the extended services provided</w:t>
      </w:r>
      <w:r>
        <w:t>.</w:t>
      </w:r>
    </w:p>
    <w:p w14:paraId="5994A729" w14:textId="6D891755" w:rsidR="00EC4EE8" w:rsidRDefault="00DA7BE9" w:rsidP="005254D4">
      <w:pPr>
        <w:pStyle w:val="ListParagraph"/>
        <w:numPr>
          <w:ilvl w:val="0"/>
          <w:numId w:val="10"/>
        </w:numPr>
        <w:spacing w:after="200" w:line="276" w:lineRule="auto"/>
        <w:jc w:val="both"/>
      </w:pPr>
      <w:r w:rsidRPr="00DA7BE9">
        <w:t>Purchase materials and equipment for the extended services provided, as appropriate</w:t>
      </w:r>
      <w:r>
        <w:t>.</w:t>
      </w:r>
    </w:p>
    <w:p w14:paraId="560232EC" w14:textId="0940BFDD" w:rsidR="00DA7BE9" w:rsidRPr="00DA7BE9" w:rsidRDefault="00DA7BE9" w:rsidP="003473FE">
      <w:pPr>
        <w:pStyle w:val="ListParagraph"/>
        <w:numPr>
          <w:ilvl w:val="0"/>
          <w:numId w:val="10"/>
        </w:numPr>
        <w:spacing w:after="200" w:line="276" w:lineRule="auto"/>
        <w:jc w:val="both"/>
      </w:pPr>
      <w:r w:rsidRPr="00DA7BE9">
        <w:t>Publicise the services and activities that parents and families can access at the school on the various information channels available to the school</w:t>
      </w:r>
      <w:r>
        <w:t>.</w:t>
      </w:r>
    </w:p>
    <w:p w14:paraId="7CB0F829" w14:textId="51A8BE65" w:rsidR="00DA7BE9" w:rsidRDefault="00DA7BE9" w:rsidP="005254D4">
      <w:pPr>
        <w:pStyle w:val="ListParagraph"/>
        <w:numPr>
          <w:ilvl w:val="0"/>
          <w:numId w:val="10"/>
        </w:numPr>
        <w:spacing w:after="200" w:line="276" w:lineRule="auto"/>
        <w:jc w:val="both"/>
      </w:pPr>
      <w:r w:rsidRPr="00DA7BE9">
        <w:t>Manage contracts, including putting in place the appropriate service level agreements, break clauses and exit strategies with external provid</w:t>
      </w:r>
      <w:r w:rsidR="003473FE">
        <w:t>ers.</w:t>
      </w:r>
    </w:p>
    <w:p w14:paraId="13BF3FBD" w14:textId="77777777" w:rsidR="00751625" w:rsidRDefault="00751625" w:rsidP="00A82FC7">
      <w:pPr>
        <w:pStyle w:val="TNCBodyText"/>
      </w:pPr>
      <w:r>
        <w:t xml:space="preserve">The </w:t>
      </w:r>
      <w:r w:rsidRPr="00876D0C">
        <w:rPr>
          <w:bCs/>
        </w:rPr>
        <w:t>SENCO</w:t>
      </w:r>
      <w:r>
        <w:t xml:space="preserve"> will:</w:t>
      </w:r>
    </w:p>
    <w:p w14:paraId="2AFCF68D" w14:textId="51CB6198" w:rsidR="00751625" w:rsidRDefault="00DA7BE9" w:rsidP="005254D4">
      <w:pPr>
        <w:pStyle w:val="TNCBodyText"/>
        <w:numPr>
          <w:ilvl w:val="0"/>
          <w:numId w:val="42"/>
        </w:numPr>
      </w:pPr>
      <w:r w:rsidRPr="00DA7BE9">
        <w:t>Review and update existing equal opportunities policies to reflect any new services and activities provided by the school, and then ensure that the service and its staff adhere to those policies and procedures</w:t>
      </w:r>
      <w:r w:rsidR="00751625">
        <w:t>.</w:t>
      </w:r>
    </w:p>
    <w:p w14:paraId="0168FDA6" w14:textId="324B9199" w:rsidR="00DA7BE9" w:rsidRDefault="00DA7BE9" w:rsidP="005254D4">
      <w:pPr>
        <w:pStyle w:val="ListParagraph"/>
        <w:numPr>
          <w:ilvl w:val="0"/>
          <w:numId w:val="11"/>
        </w:numPr>
        <w:spacing w:after="200" w:line="276" w:lineRule="auto"/>
        <w:jc w:val="both"/>
      </w:pPr>
      <w:r w:rsidRPr="00DA7BE9">
        <w:t>Ensure that providers have clear equal opportunities policies and procedures in place</w:t>
      </w:r>
      <w:r>
        <w:t>.</w:t>
      </w:r>
    </w:p>
    <w:p w14:paraId="09DF7AC9" w14:textId="0E5535EA" w:rsidR="00751625" w:rsidRDefault="00DA7BE9" w:rsidP="005254D4">
      <w:pPr>
        <w:pStyle w:val="TNCBodyText"/>
        <w:numPr>
          <w:ilvl w:val="0"/>
          <w:numId w:val="42"/>
        </w:numPr>
      </w:pPr>
      <w:r w:rsidRPr="00DA7BE9">
        <w:lastRenderedPageBreak/>
        <w:t>Ensure that staff working within the school’s extended services consider the needs of children with SEND when planning their activities to prevent discrimination, promote equality of opportunity and foster positive relations</w:t>
      </w:r>
      <w:r w:rsidR="00751625">
        <w:t>.</w:t>
      </w:r>
    </w:p>
    <w:p w14:paraId="5D763594" w14:textId="77777777" w:rsidR="00751625" w:rsidRDefault="00751625" w:rsidP="00A82FC7">
      <w:pPr>
        <w:pStyle w:val="TNCBodyText"/>
      </w:pPr>
      <w:r>
        <w:t xml:space="preserve">The </w:t>
      </w:r>
      <w:r w:rsidRPr="00876D0C">
        <w:rPr>
          <w:bCs/>
        </w:rPr>
        <w:t>DSL</w:t>
      </w:r>
      <w:r>
        <w:t xml:space="preserve"> will:</w:t>
      </w:r>
    </w:p>
    <w:p w14:paraId="1AF25053" w14:textId="5727BE2E" w:rsidR="00751625" w:rsidRPr="00CA7B63" w:rsidRDefault="00751625" w:rsidP="005254D4">
      <w:pPr>
        <w:pStyle w:val="TNCBodyText"/>
        <w:numPr>
          <w:ilvl w:val="0"/>
          <w:numId w:val="43"/>
        </w:numPr>
      </w:pPr>
      <w:r w:rsidRPr="00CA7B63">
        <w:t xml:space="preserve">Review and update existing child protection and safeguarding policies and procedures to reflect any new childcare service, and then ensure that the service and its staff adhere to those policies and procedures. </w:t>
      </w:r>
    </w:p>
    <w:p w14:paraId="5D0046A9" w14:textId="2AB7C813" w:rsidR="00751625" w:rsidRPr="00876D0C" w:rsidRDefault="00751625" w:rsidP="005254D4">
      <w:pPr>
        <w:pStyle w:val="TNCBodyText"/>
        <w:numPr>
          <w:ilvl w:val="0"/>
          <w:numId w:val="43"/>
        </w:numPr>
        <w:rPr>
          <w:b/>
        </w:rPr>
      </w:pPr>
      <w:r w:rsidRPr="00CA7B63">
        <w:t>Ensure that providers have clear policies and procedures in place to safeguard children.</w:t>
      </w:r>
      <w:r w:rsidRPr="00876D0C">
        <w:t xml:space="preserve"> </w:t>
      </w:r>
    </w:p>
    <w:p w14:paraId="6EA3984F" w14:textId="315A6971" w:rsidR="00751625" w:rsidRDefault="00751625" w:rsidP="005254D4">
      <w:pPr>
        <w:pStyle w:val="TNCBodyText"/>
        <w:numPr>
          <w:ilvl w:val="0"/>
          <w:numId w:val="43"/>
        </w:numPr>
      </w:pPr>
      <w:r w:rsidRPr="00CA7B63">
        <w:t>Ensure that any additional staff (both paid and volunteers) recruited complete an enhanced DBS (with barred list) check before they care for children.</w:t>
      </w:r>
    </w:p>
    <w:p w14:paraId="38180B28" w14:textId="51D5D4B6" w:rsidR="00DA7BE9" w:rsidRDefault="00DA7BE9" w:rsidP="005254D4">
      <w:pPr>
        <w:pStyle w:val="ListParagraph"/>
        <w:numPr>
          <w:ilvl w:val="0"/>
          <w:numId w:val="12"/>
        </w:numPr>
        <w:spacing w:after="200" w:line="276" w:lineRule="auto"/>
        <w:jc w:val="both"/>
      </w:pPr>
      <w:r w:rsidRPr="00DA7BE9">
        <w:t>Obtain written confirmation from external providers confirming that enhanced DBS (with barred list) certificates have been obtained for staff working within the school’s extended services</w:t>
      </w:r>
      <w:r>
        <w:t>.</w:t>
      </w:r>
    </w:p>
    <w:p w14:paraId="375EC455" w14:textId="7C6DFC8E" w:rsidR="00DA7BE9" w:rsidRDefault="00DA7BE9" w:rsidP="00DA7BE9">
      <w:pPr>
        <w:spacing w:after="200" w:line="276" w:lineRule="auto"/>
        <w:jc w:val="both"/>
      </w:pPr>
      <w:r w:rsidRPr="00DA7BE9">
        <w:rPr>
          <w:bCs/>
        </w:rPr>
        <w:t>Hirers</w:t>
      </w:r>
      <w:r w:rsidRPr="00DA7BE9">
        <w:t xml:space="preserve"> will be responsible for</w:t>
      </w:r>
      <w:r>
        <w:t>:</w:t>
      </w:r>
    </w:p>
    <w:p w14:paraId="4E24C922" w14:textId="77777777" w:rsidR="00DA7BE9" w:rsidRPr="00DA7BE9" w:rsidRDefault="00DA7BE9" w:rsidP="005254D4">
      <w:pPr>
        <w:pStyle w:val="ListParagraph"/>
        <w:numPr>
          <w:ilvl w:val="0"/>
          <w:numId w:val="34"/>
        </w:numPr>
        <w:spacing w:after="200" w:line="276" w:lineRule="auto"/>
        <w:jc w:val="both"/>
      </w:pPr>
      <w:r w:rsidRPr="00DA7BE9">
        <w:t>Ensuring the proper use of the facilities and equipment they have requested to use.</w:t>
      </w:r>
    </w:p>
    <w:p w14:paraId="74450739" w14:textId="77777777" w:rsidR="00DA7BE9" w:rsidRPr="00DA7BE9" w:rsidRDefault="00DA7BE9" w:rsidP="005254D4">
      <w:pPr>
        <w:pStyle w:val="ListParagraph"/>
        <w:numPr>
          <w:ilvl w:val="0"/>
          <w:numId w:val="34"/>
        </w:numPr>
        <w:spacing w:after="200" w:line="276" w:lineRule="auto"/>
        <w:jc w:val="both"/>
      </w:pPr>
      <w:r w:rsidRPr="00DA7BE9">
        <w:t>Taking the necessary steps to ensure there is no damage to any equipment or furniture, or the building itself after use.</w:t>
      </w:r>
    </w:p>
    <w:p w14:paraId="173308CD" w14:textId="77777777" w:rsidR="00DA7BE9" w:rsidRPr="00DA7BE9" w:rsidRDefault="00DA7BE9" w:rsidP="005254D4">
      <w:pPr>
        <w:pStyle w:val="ListParagraph"/>
        <w:numPr>
          <w:ilvl w:val="0"/>
          <w:numId w:val="34"/>
        </w:numPr>
        <w:spacing w:after="200" w:line="276" w:lineRule="auto"/>
        <w:jc w:val="both"/>
      </w:pPr>
      <w:r w:rsidRPr="00DA7BE9">
        <w:t>Ensuring all related visitors and volunteers have signed in during their period of hire.</w:t>
      </w:r>
    </w:p>
    <w:p w14:paraId="1BE553F3" w14:textId="77777777" w:rsidR="00DA7BE9" w:rsidRPr="00DA7BE9" w:rsidRDefault="00DA7BE9" w:rsidP="005254D4">
      <w:pPr>
        <w:pStyle w:val="ListParagraph"/>
        <w:numPr>
          <w:ilvl w:val="0"/>
          <w:numId w:val="34"/>
        </w:numPr>
        <w:spacing w:after="200" w:line="276" w:lineRule="auto"/>
        <w:jc w:val="both"/>
      </w:pPr>
      <w:r w:rsidRPr="00DA7BE9">
        <w:t>Leaving the premises in a clean and tidy condition.</w:t>
      </w:r>
    </w:p>
    <w:p w14:paraId="47D262F3" w14:textId="77777777" w:rsidR="00DA7BE9" w:rsidRPr="00DA7BE9" w:rsidRDefault="00DA7BE9" w:rsidP="005254D4">
      <w:pPr>
        <w:pStyle w:val="ListParagraph"/>
        <w:numPr>
          <w:ilvl w:val="0"/>
          <w:numId w:val="34"/>
        </w:numPr>
        <w:spacing w:after="200" w:line="276" w:lineRule="auto"/>
        <w:jc w:val="both"/>
      </w:pPr>
      <w:r w:rsidRPr="00DA7BE9">
        <w:t xml:space="preserve">Working with the site manager to ensure that the premises are secure after use. </w:t>
      </w:r>
    </w:p>
    <w:p w14:paraId="6D2ADDAA" w14:textId="77777777" w:rsidR="00DA7BE9" w:rsidRPr="00DA7BE9" w:rsidRDefault="00DA7BE9" w:rsidP="005254D4">
      <w:pPr>
        <w:pStyle w:val="ListParagraph"/>
        <w:numPr>
          <w:ilvl w:val="0"/>
          <w:numId w:val="34"/>
        </w:numPr>
        <w:spacing w:after="200" w:line="276" w:lineRule="auto"/>
        <w:jc w:val="both"/>
      </w:pPr>
      <w:r w:rsidRPr="00DA7BE9">
        <w:t>Obtaining adequate public liability insurance to a minimum of £5 million.</w:t>
      </w:r>
    </w:p>
    <w:p w14:paraId="2086B759" w14:textId="77777777" w:rsidR="00DA7BE9" w:rsidRPr="00DA7BE9" w:rsidRDefault="00DA7BE9" w:rsidP="005254D4">
      <w:pPr>
        <w:pStyle w:val="ListParagraph"/>
        <w:numPr>
          <w:ilvl w:val="0"/>
          <w:numId w:val="34"/>
        </w:numPr>
        <w:spacing w:after="200" w:line="276" w:lineRule="auto"/>
        <w:jc w:val="both"/>
      </w:pPr>
      <w:r w:rsidRPr="00DA7BE9">
        <w:t xml:space="preserve">Providing the headteacher with proof that they hold a current and relevant insurance policy. </w:t>
      </w:r>
    </w:p>
    <w:p w14:paraId="6B349D15" w14:textId="77777777" w:rsidR="00DA7BE9" w:rsidRPr="00DA7BE9" w:rsidRDefault="00DA7BE9" w:rsidP="005254D4">
      <w:pPr>
        <w:pStyle w:val="ListParagraph"/>
        <w:numPr>
          <w:ilvl w:val="0"/>
          <w:numId w:val="34"/>
        </w:numPr>
        <w:spacing w:after="200" w:line="276" w:lineRule="auto"/>
        <w:jc w:val="both"/>
      </w:pPr>
      <w:r w:rsidRPr="00DA7BE9">
        <w:t xml:space="preserve">Obtaining all necessary safeguarding checks for all activities involving children, e.g. DBS checks, and providing proof of this to the headteacher. </w:t>
      </w:r>
    </w:p>
    <w:p w14:paraId="5C7B20F8" w14:textId="77777777" w:rsidR="00DA7BE9" w:rsidRPr="00DA7BE9" w:rsidRDefault="00DA7BE9" w:rsidP="005254D4">
      <w:pPr>
        <w:pStyle w:val="ListParagraph"/>
        <w:numPr>
          <w:ilvl w:val="0"/>
          <w:numId w:val="34"/>
        </w:numPr>
        <w:spacing w:after="200" w:line="276" w:lineRule="auto"/>
        <w:jc w:val="both"/>
      </w:pPr>
      <w:r w:rsidRPr="00DA7BE9">
        <w:t>Reading the school’s safeguarding policies and procedures and ensuring they understand the rules and procedures detailed within.</w:t>
      </w:r>
    </w:p>
    <w:p w14:paraId="7AACAB1F" w14:textId="77777777" w:rsidR="00DA7BE9" w:rsidRPr="00DA7BE9" w:rsidRDefault="00DA7BE9" w:rsidP="005254D4">
      <w:pPr>
        <w:pStyle w:val="ListParagraph"/>
        <w:numPr>
          <w:ilvl w:val="0"/>
          <w:numId w:val="34"/>
        </w:numPr>
        <w:spacing w:after="200" w:line="276" w:lineRule="auto"/>
        <w:jc w:val="both"/>
      </w:pPr>
      <w:r w:rsidRPr="00DA7BE9">
        <w:t>Informing the governing board of the activities that will be undertaken on the premises.</w:t>
      </w:r>
    </w:p>
    <w:p w14:paraId="4D2DCD15" w14:textId="77777777" w:rsidR="00DA7BE9" w:rsidRPr="00DA7BE9" w:rsidRDefault="00DA7BE9" w:rsidP="005254D4">
      <w:pPr>
        <w:pStyle w:val="ListParagraph"/>
        <w:numPr>
          <w:ilvl w:val="0"/>
          <w:numId w:val="34"/>
        </w:numPr>
        <w:spacing w:after="200" w:line="276" w:lineRule="auto"/>
        <w:jc w:val="both"/>
      </w:pPr>
      <w:r w:rsidRPr="00DA7BE9">
        <w:t>Adhering to the school’s Letting and Community Use of School Facilities Risk Assessment.</w:t>
      </w:r>
    </w:p>
    <w:p w14:paraId="751E22B5" w14:textId="20266042" w:rsidR="003473FE" w:rsidRDefault="003473FE" w:rsidP="003473FE">
      <w:pPr>
        <w:pStyle w:val="TNCBodyText"/>
      </w:pPr>
      <w:bookmarkStart w:id="6" w:name="_Dealing_with_requests"/>
      <w:bookmarkStart w:id="7" w:name="_Breakfast_and_after"/>
      <w:bookmarkStart w:id="8" w:name="_Free_breakfast_clubs"/>
      <w:bookmarkEnd w:id="6"/>
      <w:bookmarkEnd w:id="7"/>
      <w:bookmarkEnd w:id="8"/>
    </w:p>
    <w:p w14:paraId="7B478A08" w14:textId="77777777" w:rsidR="003473FE" w:rsidRPr="007F0301" w:rsidRDefault="003473FE" w:rsidP="003473FE">
      <w:pPr>
        <w:pStyle w:val="TNCBodyText"/>
      </w:pPr>
    </w:p>
    <w:p w14:paraId="1C58F011" w14:textId="6A9ECE75" w:rsidR="00237206" w:rsidRPr="003473FE" w:rsidRDefault="00237206" w:rsidP="00237206">
      <w:pPr>
        <w:pStyle w:val="TNCBodyText"/>
      </w:pPr>
      <w:bookmarkStart w:id="9" w:name="_Non-funded_breakfast_and"/>
      <w:bookmarkEnd w:id="9"/>
      <w:r w:rsidRPr="003473FE">
        <w:rPr>
          <w:rFonts w:asciiTheme="majorHAnsi" w:eastAsiaTheme="majorEastAsia" w:hAnsiTheme="majorHAnsi" w:cstheme="majorBidi"/>
          <w:color w:val="2F5496" w:themeColor="accent1" w:themeShade="BF"/>
          <w:sz w:val="32"/>
          <w:szCs w:val="32"/>
        </w:rPr>
        <w:lastRenderedPageBreak/>
        <w:t>Non-funded b</w:t>
      </w:r>
      <w:r w:rsidR="00BE2F94" w:rsidRPr="003473FE">
        <w:rPr>
          <w:rFonts w:asciiTheme="majorHAnsi" w:eastAsiaTheme="majorEastAsia" w:hAnsiTheme="majorHAnsi" w:cstheme="majorBidi"/>
          <w:color w:val="2F5496" w:themeColor="accent1" w:themeShade="BF"/>
          <w:sz w:val="32"/>
          <w:szCs w:val="32"/>
        </w:rPr>
        <w:t>reakfast and after</w:t>
      </w:r>
      <w:r w:rsidR="009B3618" w:rsidRPr="003473FE">
        <w:rPr>
          <w:rFonts w:asciiTheme="majorHAnsi" w:eastAsiaTheme="majorEastAsia" w:hAnsiTheme="majorHAnsi" w:cstheme="majorBidi"/>
          <w:color w:val="2F5496" w:themeColor="accent1" w:themeShade="BF"/>
          <w:sz w:val="32"/>
          <w:szCs w:val="32"/>
        </w:rPr>
        <w:t xml:space="preserve"> </w:t>
      </w:r>
      <w:r w:rsidR="00BE2F94" w:rsidRPr="003473FE">
        <w:rPr>
          <w:rFonts w:asciiTheme="majorHAnsi" w:eastAsiaTheme="majorEastAsia" w:hAnsiTheme="majorHAnsi" w:cstheme="majorBidi"/>
          <w:color w:val="2F5496" w:themeColor="accent1" w:themeShade="BF"/>
          <w:sz w:val="32"/>
          <w:szCs w:val="32"/>
        </w:rPr>
        <w:t>school clubs</w:t>
      </w:r>
      <w:r w:rsidR="00BE2F94">
        <w:t xml:space="preserve"> </w:t>
      </w:r>
    </w:p>
    <w:p w14:paraId="4B2EF193" w14:textId="05C1E4B0" w:rsidR="00644B02" w:rsidRPr="00644B02" w:rsidRDefault="00644B02" w:rsidP="0073356E">
      <w:pPr>
        <w:pStyle w:val="TNCBodyText"/>
      </w:pPr>
      <w:r w:rsidRPr="0073356E">
        <w:t xml:space="preserve">The </w:t>
      </w:r>
      <w:r>
        <w:t xml:space="preserve">school </w:t>
      </w:r>
      <w:r w:rsidRPr="0073356E">
        <w:t xml:space="preserve">will offer high-quality wraparound care, including a breakfast club and an after-school club, for pupils aged </w:t>
      </w:r>
      <w:r w:rsidR="00AC030B">
        <w:t>7</w:t>
      </w:r>
      <w:r w:rsidRPr="0073356E">
        <w:t xml:space="preserve"> to 11. These clubs will operate on a self-funded basis through parental fees and available pupil premium support.</w:t>
      </w:r>
    </w:p>
    <w:p w14:paraId="320C22E4" w14:textId="0A7A2D27" w:rsidR="00DA7BE9" w:rsidRDefault="00DA7BE9" w:rsidP="002A4BE9">
      <w:pPr>
        <w:pStyle w:val="TNCBodyText"/>
      </w:pPr>
      <w:r w:rsidRPr="00DA7BE9">
        <w:t xml:space="preserve">Provision will be made available to children aged </w:t>
      </w:r>
      <w:r w:rsidR="00AC030B">
        <w:rPr>
          <w:b/>
          <w:color w:val="398AFF"/>
          <w:u w:val="single"/>
        </w:rPr>
        <w:t>7</w:t>
      </w:r>
      <w:r w:rsidRPr="00DA7BE9">
        <w:t xml:space="preserve"> to </w:t>
      </w:r>
      <w:r w:rsidRPr="00DA7BE9">
        <w:rPr>
          <w:b/>
          <w:color w:val="398AFF"/>
          <w:u w:val="single"/>
        </w:rPr>
        <w:t>11</w:t>
      </w:r>
      <w:r w:rsidRPr="00DA7BE9">
        <w:rPr>
          <w:bCs/>
          <w:u w:val="single"/>
        </w:rPr>
        <w:t>.</w:t>
      </w:r>
    </w:p>
    <w:p w14:paraId="149BD5FC" w14:textId="486E492E" w:rsidR="00DA7BE9" w:rsidRDefault="00DA7BE9" w:rsidP="002A4BE9">
      <w:pPr>
        <w:pStyle w:val="TNCBodyText"/>
      </w:pPr>
      <w:r w:rsidRPr="00DA7BE9">
        <w:t xml:space="preserve">The school </w:t>
      </w:r>
      <w:r w:rsidR="00E16C94">
        <w:t xml:space="preserve">will have </w:t>
      </w:r>
      <w:r w:rsidRPr="00DA7BE9">
        <w:t>a first come, first served policy for admissions to the school’s breakfast and after school clubs. When all the places have been filled, new applications will be placed on a waiting list. The following cases will be prioritised</w:t>
      </w:r>
      <w:r>
        <w:t>.</w:t>
      </w:r>
    </w:p>
    <w:p w14:paraId="05D86F16" w14:textId="1F3AFE33" w:rsidR="00DA7BE9" w:rsidRPr="00DA7BE9" w:rsidRDefault="00DA7BE9" w:rsidP="005254D4">
      <w:pPr>
        <w:pStyle w:val="TNCBodyText"/>
        <w:numPr>
          <w:ilvl w:val="0"/>
          <w:numId w:val="35"/>
        </w:numPr>
        <w:spacing w:before="0"/>
        <w:ind w:left="714" w:hanging="357"/>
        <w:contextualSpacing/>
      </w:pPr>
      <w:r w:rsidRPr="00DA7BE9">
        <w:t>Siblings of pupils already attending the school</w:t>
      </w:r>
    </w:p>
    <w:p w14:paraId="5B2A61C1" w14:textId="10408586" w:rsidR="00DA7BE9" w:rsidRPr="00DA7BE9" w:rsidRDefault="00DA7BE9" w:rsidP="005254D4">
      <w:pPr>
        <w:pStyle w:val="TNCBodyText"/>
        <w:numPr>
          <w:ilvl w:val="0"/>
          <w:numId w:val="35"/>
        </w:numPr>
        <w:spacing w:before="0"/>
        <w:ind w:left="714" w:hanging="357"/>
        <w:contextualSpacing/>
      </w:pPr>
      <w:r w:rsidRPr="00DA7BE9">
        <w:t>Pupils who attend the school</w:t>
      </w:r>
    </w:p>
    <w:p w14:paraId="03F4FCE3" w14:textId="73C7023A" w:rsidR="00DA7BE9" w:rsidRPr="00DA7BE9" w:rsidRDefault="00DA7BE9" w:rsidP="005254D4">
      <w:pPr>
        <w:pStyle w:val="TNCBodyText"/>
        <w:numPr>
          <w:ilvl w:val="0"/>
          <w:numId w:val="35"/>
        </w:numPr>
        <w:spacing w:before="0"/>
        <w:ind w:left="714" w:hanging="357"/>
        <w:contextualSpacing/>
      </w:pPr>
      <w:r w:rsidRPr="00DA7BE9">
        <w:t>Children living in the area who attend other schools</w:t>
      </w:r>
    </w:p>
    <w:p w14:paraId="6826814E" w14:textId="3B7A49D7" w:rsidR="00E16C94" w:rsidRDefault="00DA7BE9" w:rsidP="00E16C94">
      <w:pPr>
        <w:pStyle w:val="TNCBodyText"/>
        <w:spacing w:before="0"/>
        <w:ind w:left="714"/>
        <w:contextualSpacing/>
      </w:pPr>
      <w:r w:rsidRPr="00DA7BE9">
        <w:t>Siblings of children living in the area who attend other schoo</w:t>
      </w:r>
      <w:r>
        <w:t>ls</w:t>
      </w:r>
    </w:p>
    <w:p w14:paraId="283B89F2" w14:textId="3C2ACE5B" w:rsidR="00DA7BE9" w:rsidRDefault="00644B02" w:rsidP="002A4BE9">
      <w:pPr>
        <w:pStyle w:val="TNCBodyText"/>
      </w:pPr>
      <w:r>
        <w:t>The school will use pupil premium funding to support access for disadvantaged pupils to ensure equal access.</w:t>
      </w:r>
    </w:p>
    <w:p w14:paraId="7F9CF790" w14:textId="0B68117F" w:rsidR="00DA7BE9" w:rsidRDefault="00A92778" w:rsidP="002A4BE9">
      <w:pPr>
        <w:pStyle w:val="TNCBodyText"/>
        <w:rPr>
          <w:bCs/>
        </w:rPr>
      </w:pPr>
      <w:r w:rsidRPr="00A92778">
        <w:t xml:space="preserve">Provision will cater for up to </w:t>
      </w:r>
      <w:r w:rsidR="00AC030B">
        <w:rPr>
          <w:b/>
          <w:color w:val="398AFF"/>
          <w:u w:val="single"/>
        </w:rPr>
        <w:t>20</w:t>
      </w:r>
      <w:r w:rsidRPr="00A92778">
        <w:t xml:space="preserve"> children at a time, ensuring that there is a staff to child ratio of </w:t>
      </w:r>
      <w:r w:rsidRPr="00A92778">
        <w:rPr>
          <w:b/>
          <w:color w:val="398AFF"/>
          <w:u w:val="single"/>
        </w:rPr>
        <w:t>1:1</w:t>
      </w:r>
      <w:r w:rsidR="00AC030B">
        <w:rPr>
          <w:b/>
          <w:color w:val="398AFF"/>
          <w:u w:val="single"/>
        </w:rPr>
        <w:t>0</w:t>
      </w:r>
      <w:r w:rsidRPr="00A92778">
        <w:rPr>
          <w:color w:val="398AFF"/>
        </w:rPr>
        <w:t xml:space="preserve"> </w:t>
      </w:r>
      <w:r w:rsidRPr="00A92778">
        <w:t xml:space="preserve">at all times. </w:t>
      </w:r>
    </w:p>
    <w:p w14:paraId="1010123F" w14:textId="25F284F7" w:rsidR="00A92778" w:rsidRPr="009B3618" w:rsidRDefault="00A92778" w:rsidP="009B3618">
      <w:pPr>
        <w:pStyle w:val="TNCBodyText"/>
      </w:pPr>
      <w:r w:rsidRPr="009B3618">
        <w:t>The following daily fees will apply:</w:t>
      </w:r>
    </w:p>
    <w:p w14:paraId="5A1A7255" w14:textId="58B5C4B8" w:rsidR="00A92778" w:rsidRPr="009B3618" w:rsidRDefault="00A92778" w:rsidP="0073356E">
      <w:pPr>
        <w:pStyle w:val="TNCBodyText"/>
        <w:numPr>
          <w:ilvl w:val="0"/>
          <w:numId w:val="54"/>
        </w:numPr>
      </w:pPr>
      <w:r w:rsidRPr="009B3618">
        <w:t xml:space="preserve">Breakfast club: </w:t>
      </w:r>
      <w:r w:rsidRPr="0073356E">
        <w:rPr>
          <w:rFonts w:hint="cs"/>
          <w:b/>
          <w:bCs/>
          <w:color w:val="598AFF"/>
          <w:u w:val="single"/>
        </w:rPr>
        <w:t>£</w:t>
      </w:r>
      <w:r w:rsidR="00BF0767">
        <w:rPr>
          <w:b/>
          <w:bCs/>
          <w:color w:val="598AFF"/>
          <w:u w:val="single"/>
        </w:rPr>
        <w:t>3.50</w:t>
      </w:r>
    </w:p>
    <w:p w14:paraId="461FE777" w14:textId="1CEC9447" w:rsidR="00A92778" w:rsidRPr="0073356E" w:rsidRDefault="00A92778" w:rsidP="00AC030B">
      <w:pPr>
        <w:pStyle w:val="TNCBodyText"/>
        <w:numPr>
          <w:ilvl w:val="0"/>
          <w:numId w:val="54"/>
        </w:numPr>
      </w:pPr>
      <w:r w:rsidRPr="009B3618">
        <w:t xml:space="preserve">After-school club: </w:t>
      </w:r>
      <w:r w:rsidRPr="0073356E">
        <w:rPr>
          <w:rFonts w:hint="cs"/>
          <w:b/>
          <w:bCs/>
          <w:color w:val="598AFF"/>
          <w:u w:val="single"/>
        </w:rPr>
        <w:t>£</w:t>
      </w:r>
      <w:r w:rsidR="00AC030B">
        <w:rPr>
          <w:b/>
          <w:bCs/>
          <w:color w:val="598AFF"/>
          <w:u w:val="single"/>
        </w:rPr>
        <w:t>4</w:t>
      </w:r>
      <w:r w:rsidR="00BF0767">
        <w:rPr>
          <w:b/>
          <w:bCs/>
          <w:color w:val="598AFF"/>
          <w:u w:val="single"/>
        </w:rPr>
        <w:t>.50</w:t>
      </w:r>
      <w:r w:rsidR="00AC030B">
        <w:rPr>
          <w:b/>
          <w:bCs/>
          <w:color w:val="598AFF"/>
          <w:u w:val="single"/>
        </w:rPr>
        <w:t>-£</w:t>
      </w:r>
      <w:r w:rsidR="00BF0767">
        <w:rPr>
          <w:b/>
          <w:bCs/>
          <w:color w:val="598AFF"/>
          <w:u w:val="single"/>
        </w:rPr>
        <w:t>9</w:t>
      </w:r>
      <w:r w:rsidR="00AC030B">
        <w:rPr>
          <w:b/>
          <w:bCs/>
          <w:color w:val="598AFF"/>
          <w:u w:val="single"/>
        </w:rPr>
        <w:t xml:space="preserve"> (depending on slot booked)</w:t>
      </w:r>
    </w:p>
    <w:p w14:paraId="6795CEA1" w14:textId="3D5E5E58" w:rsidR="009B3618" w:rsidRPr="009B3618" w:rsidRDefault="009B3618" w:rsidP="0073356E">
      <w:pPr>
        <w:pStyle w:val="TNCBodyText"/>
      </w:pPr>
      <w:r>
        <w:rPr>
          <w:b/>
          <w:bCs/>
        </w:rPr>
        <w:t xml:space="preserve"> </w:t>
      </w:r>
      <w:r w:rsidRPr="009B3618">
        <w:t>Breakfast clubs will include a light meal and quiet, supervised activities.</w:t>
      </w:r>
    </w:p>
    <w:p w14:paraId="18E523D0" w14:textId="66A8DE9A" w:rsidR="009B3618" w:rsidRPr="009B3618" w:rsidRDefault="009B3618" w:rsidP="0073356E">
      <w:pPr>
        <w:pStyle w:val="TNCBodyText"/>
      </w:pPr>
      <w:r w:rsidRPr="009B3618">
        <w:t>After-school provision will include snack time, structured games, crafts, and outdoor play (weather permitting).</w:t>
      </w:r>
    </w:p>
    <w:p w14:paraId="4ADFCC52" w14:textId="57783A40" w:rsidR="009B3618" w:rsidRPr="009B3618" w:rsidRDefault="009B3618" w:rsidP="0073356E">
      <w:pPr>
        <w:pStyle w:val="TNCBodyText"/>
      </w:pPr>
      <w:r w:rsidRPr="009B3618">
        <w:t xml:space="preserve">The clubs will operate in accordance with the school’s </w:t>
      </w:r>
      <w:r w:rsidRPr="0073356E">
        <w:t>Child Protection and Safeguarding Policy</w:t>
      </w:r>
      <w:r w:rsidRPr="009B3618">
        <w:t xml:space="preserve">, </w:t>
      </w:r>
      <w:r w:rsidRPr="0073356E">
        <w:t>Health and Safety</w:t>
      </w:r>
      <w:r w:rsidRPr="009B3618">
        <w:t xml:space="preserve">, and </w:t>
      </w:r>
      <w:r w:rsidRPr="0073356E">
        <w:t>SEND Policy</w:t>
      </w:r>
      <w:r w:rsidRPr="009B3618">
        <w:t>. All staff will receive appropriate training.</w:t>
      </w:r>
    </w:p>
    <w:p w14:paraId="05DEA72A" w14:textId="21AFD5E9" w:rsidR="003B370F" w:rsidRDefault="0014108F" w:rsidP="0014108F">
      <w:pPr>
        <w:pStyle w:val="Heading2"/>
      </w:pPr>
      <w:bookmarkStart w:id="10" w:name="_Admissions_and_fees"/>
      <w:bookmarkStart w:id="11" w:name="_Extracurricular_clubs_and"/>
      <w:bookmarkEnd w:id="10"/>
      <w:bookmarkEnd w:id="11"/>
      <w:r>
        <w:t xml:space="preserve">Extracurricular clubs and </w:t>
      </w:r>
      <w:r w:rsidR="00574486">
        <w:t>activities</w:t>
      </w:r>
    </w:p>
    <w:p w14:paraId="0B722D29" w14:textId="39D07048" w:rsidR="00436EFE" w:rsidRDefault="00436EFE" w:rsidP="00436EFE">
      <w:pPr>
        <w:pStyle w:val="TNCBodyText"/>
      </w:pPr>
      <w:r>
        <w:t xml:space="preserve">A wide variety of extracurricular activities </w:t>
      </w:r>
      <w:r w:rsidR="00E16C94">
        <w:t xml:space="preserve">will be </w:t>
      </w:r>
      <w:r>
        <w:t>offered with the aim of developing pupils</w:t>
      </w:r>
      <w:r>
        <w:rPr>
          <w:rFonts w:hint="cs"/>
        </w:rPr>
        <w:t>’</w:t>
      </w:r>
      <w:r>
        <w:t xml:space="preserve"> life skills, such as clubs </w:t>
      </w:r>
      <w:r>
        <w:rPr>
          <w:rFonts w:hint="cs"/>
        </w:rPr>
        <w:t>–</w:t>
      </w:r>
      <w:r>
        <w:t xml:space="preserve"> these are not the same as wraparound care.</w:t>
      </w:r>
    </w:p>
    <w:p w14:paraId="363B4647" w14:textId="1EA51192" w:rsidR="00436EFE" w:rsidRDefault="00436EFE" w:rsidP="00436EFE">
      <w:pPr>
        <w:pStyle w:val="TNCBodyText"/>
      </w:pPr>
      <w:r>
        <w:lastRenderedPageBreak/>
        <w:t xml:space="preserve">Extracurricular activities </w:t>
      </w:r>
      <w:r w:rsidR="00E16C94">
        <w:t xml:space="preserve">will </w:t>
      </w:r>
      <w:r>
        <w:t xml:space="preserve">also </w:t>
      </w:r>
      <w:r w:rsidR="00E16C94">
        <w:t xml:space="preserve">be </w:t>
      </w:r>
      <w:r>
        <w:t>used to prepare pupils for further education and professions, as well as give pupils the chance to explore things which they</w:t>
      </w:r>
      <w:r>
        <w:rPr>
          <w:rFonts w:hint="cs"/>
        </w:rPr>
        <w:t>’</w:t>
      </w:r>
      <w:r>
        <w:t xml:space="preserve">ve never encountered by exploring beyond the national curriculum. </w:t>
      </w:r>
    </w:p>
    <w:p w14:paraId="1B03D71B" w14:textId="58C84B59" w:rsidR="00436EFE" w:rsidRDefault="00436EFE" w:rsidP="00436EFE">
      <w:pPr>
        <w:pStyle w:val="TNCBodyText"/>
      </w:pPr>
      <w:r>
        <w:t xml:space="preserve">A range of opportunities </w:t>
      </w:r>
      <w:r w:rsidR="00E16C94">
        <w:t xml:space="preserve">will be </w:t>
      </w:r>
      <w:r>
        <w:t>provided to pupils to promote a healthy lifestyle and support pupils</w:t>
      </w:r>
      <w:r>
        <w:rPr>
          <w:rFonts w:hint="cs"/>
        </w:rPr>
        <w:t>’</w:t>
      </w:r>
      <w:r>
        <w:t xml:space="preserve"> wellbeing, such as drama club to develop pupils</w:t>
      </w:r>
      <w:r>
        <w:rPr>
          <w:rFonts w:hint="cs"/>
        </w:rPr>
        <w:t>’</w:t>
      </w:r>
      <w:r>
        <w:t xml:space="preserve"> confidence and sporting activities to encourage team work. </w:t>
      </w:r>
    </w:p>
    <w:p w14:paraId="7D5FDAF5" w14:textId="6BD82C6F" w:rsidR="00436EFE" w:rsidRDefault="00436EFE" w:rsidP="00436EFE">
      <w:pPr>
        <w:pStyle w:val="TNCBodyText"/>
      </w:pPr>
      <w:r>
        <w:t xml:space="preserve">All clubs </w:t>
      </w:r>
      <w:r w:rsidR="00E16C94">
        <w:t xml:space="preserve">will be </w:t>
      </w:r>
      <w:r>
        <w:t xml:space="preserve">available to a mix of age groups, ensuring that pupils are given the opportunity to interact with others who have similar interests, rather than always being with classmates or small groups. </w:t>
      </w:r>
    </w:p>
    <w:p w14:paraId="615FD307" w14:textId="44FD9E9F" w:rsidR="00436EFE" w:rsidRDefault="00436EFE" w:rsidP="00436EFE">
      <w:pPr>
        <w:pStyle w:val="TNCBodyText"/>
      </w:pPr>
      <w:r>
        <w:t xml:space="preserve">Where possible, the school </w:t>
      </w:r>
      <w:r w:rsidR="00E16C94">
        <w:t xml:space="preserve">will </w:t>
      </w:r>
      <w:r>
        <w:t xml:space="preserve">link extracurricular activities to work experience and volunteering in order to help prepare pupils for further education. </w:t>
      </w:r>
    </w:p>
    <w:p w14:paraId="342F8E48" w14:textId="7E45595C" w:rsidR="00436EFE" w:rsidRDefault="00436EFE" w:rsidP="00436EFE">
      <w:pPr>
        <w:pStyle w:val="TNCBodyText"/>
      </w:pPr>
      <w:r>
        <w:t>In order to ensure that pupils</w:t>
      </w:r>
      <w:r>
        <w:rPr>
          <w:rFonts w:hint="cs"/>
        </w:rPr>
        <w:t>’</w:t>
      </w:r>
      <w:r>
        <w:t xml:space="preserve"> interests and needs are met, pupils </w:t>
      </w:r>
      <w:r w:rsidR="006E7438">
        <w:t xml:space="preserve">will be </w:t>
      </w:r>
      <w:r>
        <w:t xml:space="preserve">given the opportunity to contribute to the planning of extracurricular clubs and activities. </w:t>
      </w:r>
    </w:p>
    <w:p w14:paraId="1F7238B9" w14:textId="4B0F8676" w:rsidR="00436EFE" w:rsidRDefault="00436EFE" w:rsidP="00436EFE">
      <w:pPr>
        <w:pStyle w:val="TNCBodyText"/>
      </w:pPr>
      <w:r>
        <w:t xml:space="preserve">Extracurricular clubs and activities </w:t>
      </w:r>
      <w:r w:rsidR="00A92778" w:rsidRPr="00A92778">
        <w:t>will be provided</w:t>
      </w:r>
      <w:r>
        <w:t xml:space="preserve"> </w:t>
      </w:r>
      <w:r w:rsidRPr="00436EFE">
        <w:rPr>
          <w:b/>
          <w:bCs/>
          <w:color w:val="398AFF" w:themeColor="accent4"/>
          <w:u w:val="single"/>
        </w:rPr>
        <w:t>free of charge</w:t>
      </w:r>
      <w:r>
        <w:t>, except for the cost of</w:t>
      </w:r>
      <w:r w:rsidR="00AC030B">
        <w:t xml:space="preserve"> employing outside sports coaches. These clubs are £1 per session.</w:t>
      </w:r>
    </w:p>
    <w:p w14:paraId="7BF6DF81" w14:textId="029ADAB2" w:rsidR="00436EFE" w:rsidRDefault="00436EFE" w:rsidP="00436EFE">
      <w:pPr>
        <w:pStyle w:val="TNCBodyText"/>
      </w:pPr>
      <w:r>
        <w:t xml:space="preserve">All clubs and activities </w:t>
      </w:r>
      <w:r w:rsidR="00A92778">
        <w:t xml:space="preserve">will </w:t>
      </w:r>
      <w:r>
        <w:t xml:space="preserve">follow a first come, first served policy in relation to admissions. When all the places have been filled, new applications are placed on a waiting list. </w:t>
      </w:r>
    </w:p>
    <w:p w14:paraId="48E950F2" w14:textId="2E2418C9" w:rsidR="00436EFE" w:rsidRDefault="00436EFE" w:rsidP="00436EFE">
      <w:pPr>
        <w:pStyle w:val="TNCBodyText"/>
      </w:pPr>
      <w:r>
        <w:t xml:space="preserve">Extracurricular clubs </w:t>
      </w:r>
      <w:r w:rsidR="00A92778">
        <w:t xml:space="preserve">will be </w:t>
      </w:r>
      <w:r>
        <w:t>organised, managed and conducted in accordance with the school</w:t>
      </w:r>
      <w:r>
        <w:rPr>
          <w:rFonts w:hint="cs"/>
        </w:rPr>
        <w:t>’</w:t>
      </w:r>
      <w:r>
        <w:t>s existing policies.</w:t>
      </w:r>
    </w:p>
    <w:p w14:paraId="789CF39B" w14:textId="18CB84A5" w:rsidR="00436EFE" w:rsidRDefault="00436EFE" w:rsidP="00436EFE">
      <w:pPr>
        <w:pStyle w:val="TNCBodyText"/>
      </w:pPr>
      <w:r>
        <w:t xml:space="preserve">Pupils </w:t>
      </w:r>
      <w:r w:rsidR="00A92778">
        <w:t>attend</w:t>
      </w:r>
      <w:r>
        <w:t xml:space="preserve">ing the club/activity </w:t>
      </w:r>
      <w:r w:rsidR="006E7438">
        <w:t xml:space="preserve">will be </w:t>
      </w:r>
      <w:r>
        <w:t xml:space="preserve">registered at the beginning and end of the session in order to ensure that nobody is missing. </w:t>
      </w:r>
    </w:p>
    <w:p w14:paraId="383A78AC" w14:textId="2DFB9285" w:rsidR="00436EFE" w:rsidRDefault="00436EFE" w:rsidP="00436EFE">
      <w:pPr>
        <w:pStyle w:val="TNCBodyText"/>
      </w:pPr>
      <w:r>
        <w:t xml:space="preserve">All extracurricular clubs and activities </w:t>
      </w:r>
      <w:r w:rsidR="00A92778">
        <w:t xml:space="preserve">will </w:t>
      </w:r>
      <w:r>
        <w:t>follow the same procedures and protocols as the school</w:t>
      </w:r>
      <w:r>
        <w:rPr>
          <w:rFonts w:hint="cs"/>
        </w:rPr>
        <w:t>’</w:t>
      </w:r>
      <w:r>
        <w:t xml:space="preserve">s extended services. </w:t>
      </w:r>
    </w:p>
    <w:p w14:paraId="36341F99" w14:textId="254CC15F" w:rsidR="00436EFE" w:rsidRDefault="00436EFE" w:rsidP="00436EFE">
      <w:pPr>
        <w:pStyle w:val="TNCBodyText"/>
      </w:pPr>
      <w:r>
        <w:t xml:space="preserve">Whilst clubs and activities are being conducted, the designated member of staff leading the extracurricular club </w:t>
      </w:r>
      <w:r w:rsidR="00A92778">
        <w:t>will be</w:t>
      </w:r>
      <w:r>
        <w:t xml:space="preserve"> responsible for the safety and welfare of all pupils. </w:t>
      </w:r>
    </w:p>
    <w:p w14:paraId="08AD0481" w14:textId="4D145ADC" w:rsidR="00436EFE" w:rsidRDefault="00436EFE" w:rsidP="00436EFE">
      <w:pPr>
        <w:pStyle w:val="TNCBodyText"/>
      </w:pPr>
      <w:r>
        <w:t xml:space="preserve">Appropriately trained members of staff </w:t>
      </w:r>
      <w:r w:rsidR="00A92778">
        <w:t xml:space="preserve">will support the </w:t>
      </w:r>
      <w:r>
        <w:t xml:space="preserve">activities </w:t>
      </w:r>
      <w:r w:rsidR="00A92778">
        <w:t xml:space="preserve">provided </w:t>
      </w:r>
      <w:r>
        <w:t xml:space="preserve">where SEND provision is needed. </w:t>
      </w:r>
    </w:p>
    <w:p w14:paraId="3D4BE0F9" w14:textId="0A9B821A" w:rsidR="00574486" w:rsidRDefault="00436EFE" w:rsidP="00436EFE">
      <w:pPr>
        <w:pStyle w:val="TNCBodyText"/>
      </w:pPr>
      <w:r>
        <w:t xml:space="preserve">Extracurricular clubs </w:t>
      </w:r>
      <w:r w:rsidR="00A92778">
        <w:t>will</w:t>
      </w:r>
      <w:r>
        <w:t xml:space="preserve"> not discriminate against pupils with SEND.</w:t>
      </w:r>
    </w:p>
    <w:p w14:paraId="1EAC5DFE" w14:textId="77D57ED5" w:rsidR="00A07255" w:rsidRDefault="00A07255" w:rsidP="00A07255">
      <w:pPr>
        <w:pStyle w:val="Heading2"/>
      </w:pPr>
      <w:bookmarkStart w:id="12" w:name="_Arrivals_and_departures"/>
      <w:bookmarkEnd w:id="12"/>
      <w:r>
        <w:lastRenderedPageBreak/>
        <w:t>Arrivals and departures</w:t>
      </w:r>
    </w:p>
    <w:p w14:paraId="4267035A" w14:textId="6FD1E8B8" w:rsidR="00431E90" w:rsidRPr="00431E90" w:rsidRDefault="00431E90" w:rsidP="00431E90">
      <w:pPr>
        <w:pStyle w:val="TNCBodyText"/>
      </w:pPr>
      <w:r w:rsidRPr="00431E90">
        <w:t xml:space="preserve">The school is fully committed to the safety and security of all the children in its wraparound, holiday and extracurricular clubs; therefore, several procedures </w:t>
      </w:r>
      <w:r w:rsidR="006E7438">
        <w:t xml:space="preserve">will be </w:t>
      </w:r>
      <w:r w:rsidRPr="00431E90">
        <w:t>in place for when children arrive at a breakfast or after-school club:</w:t>
      </w:r>
    </w:p>
    <w:p w14:paraId="04F85D47" w14:textId="77777777" w:rsidR="00431E90" w:rsidRPr="00431E90" w:rsidRDefault="00431E90" w:rsidP="00431E90">
      <w:pPr>
        <w:pStyle w:val="TNCBodyText"/>
      </w:pPr>
      <w:r w:rsidRPr="00431E90">
        <w:rPr>
          <w:b/>
        </w:rPr>
        <w:t>Breakfast clubs</w:t>
      </w:r>
      <w:r w:rsidRPr="00431E90">
        <w:t xml:space="preserve"> </w:t>
      </w:r>
    </w:p>
    <w:p w14:paraId="471F2E81" w14:textId="1E005390" w:rsidR="00431E90" w:rsidRPr="00431E90" w:rsidRDefault="00431E90" w:rsidP="005254D4">
      <w:pPr>
        <w:pStyle w:val="TNCBodyText"/>
        <w:numPr>
          <w:ilvl w:val="0"/>
          <w:numId w:val="14"/>
        </w:numPr>
      </w:pPr>
      <w:r w:rsidRPr="00431E90">
        <w:t xml:space="preserve">Parents </w:t>
      </w:r>
      <w:r w:rsidR="006E7438">
        <w:t xml:space="preserve">will be expected to </w:t>
      </w:r>
      <w:r w:rsidRPr="00431E90">
        <w:t>drop their child off at the breakfast club.</w:t>
      </w:r>
    </w:p>
    <w:p w14:paraId="1247F02B" w14:textId="5BC80022" w:rsidR="00431E90" w:rsidRPr="00431E90" w:rsidRDefault="00431E90" w:rsidP="005254D4">
      <w:pPr>
        <w:pStyle w:val="TNCBodyText"/>
        <w:numPr>
          <w:ilvl w:val="0"/>
          <w:numId w:val="14"/>
        </w:numPr>
      </w:pPr>
      <w:r w:rsidRPr="00431E90">
        <w:t xml:space="preserve">Attendance </w:t>
      </w:r>
      <w:r w:rsidR="006E7438">
        <w:t xml:space="preserve">will be </w:t>
      </w:r>
      <w:r w:rsidRPr="00431E90">
        <w:t xml:space="preserve">recorded in the breakfast club’s register; the parents of any pupil who was booked to attend, and is not present when the register is called, are contacted immediately. </w:t>
      </w:r>
    </w:p>
    <w:p w14:paraId="6CD56B46" w14:textId="77777777" w:rsidR="00431E90" w:rsidRPr="00431E90" w:rsidRDefault="00431E90" w:rsidP="005254D4">
      <w:pPr>
        <w:pStyle w:val="TNCBodyText"/>
        <w:numPr>
          <w:ilvl w:val="0"/>
          <w:numId w:val="14"/>
        </w:numPr>
      </w:pPr>
      <w:r w:rsidRPr="00431E90">
        <w:t xml:space="preserve">A member of the school staff will collect pupils from the breakfast club and escort them to their respective classes. </w:t>
      </w:r>
    </w:p>
    <w:p w14:paraId="4539424A" w14:textId="1DCACA23" w:rsidR="00431E90" w:rsidRPr="00431E90" w:rsidRDefault="00431E90" w:rsidP="005254D4">
      <w:pPr>
        <w:pStyle w:val="TNCBodyText"/>
        <w:numPr>
          <w:ilvl w:val="0"/>
          <w:numId w:val="14"/>
        </w:numPr>
      </w:pPr>
      <w:r w:rsidRPr="00431E90">
        <w:t xml:space="preserve">The staff member collecting the pupils will be informed of any pupils that did not attend the breakfast club as expected; the school will follow its </w:t>
      </w:r>
      <w:r w:rsidRPr="00431E90">
        <w:rPr>
          <w:bCs/>
        </w:rPr>
        <w:t>Attendance and Absence Policy</w:t>
      </w:r>
      <w:r w:rsidRPr="00431E90">
        <w:rPr>
          <w:b/>
        </w:rPr>
        <w:t xml:space="preserve"> </w:t>
      </w:r>
      <w:r w:rsidRPr="00431E90">
        <w:t>if the whereabouts of those pupils remain unknown after registration is called.</w:t>
      </w:r>
      <w:r w:rsidRPr="00431E90">
        <w:rPr>
          <w:u w:val="single"/>
        </w:rPr>
        <w:t xml:space="preserve">  </w:t>
      </w:r>
      <w:r w:rsidRPr="00431E90">
        <w:t xml:space="preserve"> </w:t>
      </w:r>
    </w:p>
    <w:p w14:paraId="5DE1B01C" w14:textId="36035DA2" w:rsidR="00431E90" w:rsidRPr="00431E90" w:rsidRDefault="00431E90" w:rsidP="00431E90">
      <w:pPr>
        <w:pStyle w:val="TNCBodyText"/>
        <w:rPr>
          <w:b/>
          <w:bCs/>
        </w:rPr>
      </w:pPr>
      <w:r w:rsidRPr="00431E90">
        <w:rPr>
          <w:b/>
          <w:bCs/>
        </w:rPr>
        <w:t>After-school clubs</w:t>
      </w:r>
    </w:p>
    <w:p w14:paraId="362E15DD" w14:textId="266968AC" w:rsidR="00431E90" w:rsidRPr="00431E90" w:rsidRDefault="00431E90" w:rsidP="005254D4">
      <w:pPr>
        <w:pStyle w:val="TNCBodyText"/>
        <w:numPr>
          <w:ilvl w:val="0"/>
          <w:numId w:val="15"/>
        </w:numPr>
      </w:pPr>
      <w:r w:rsidRPr="00431E90">
        <w:t xml:space="preserve">The collection point </w:t>
      </w:r>
      <w:r w:rsidR="006E7438">
        <w:t>will be</w:t>
      </w:r>
      <w:r w:rsidRPr="00431E90">
        <w:t xml:space="preserve"> the </w:t>
      </w:r>
      <w:r w:rsidR="00AC030B">
        <w:rPr>
          <w:b/>
          <w:color w:val="398AFF" w:themeColor="accent4"/>
          <w:u w:val="single"/>
        </w:rPr>
        <w:t>Den.</w:t>
      </w:r>
    </w:p>
    <w:p w14:paraId="21098425" w14:textId="646E0397" w:rsidR="00431E90" w:rsidRPr="00431E90" w:rsidRDefault="00AC030B" w:rsidP="005254D4">
      <w:pPr>
        <w:pStyle w:val="TNCBodyText"/>
        <w:numPr>
          <w:ilvl w:val="0"/>
          <w:numId w:val="15"/>
        </w:numPr>
      </w:pPr>
      <w:r>
        <w:rPr>
          <w:b/>
          <w:color w:val="398AFF" w:themeColor="accent4"/>
          <w:u w:val="single"/>
        </w:rPr>
        <w:t>One</w:t>
      </w:r>
      <w:r w:rsidR="00431E90" w:rsidRPr="00431E90">
        <w:t xml:space="preserve"> member of staff from the after-school club will wait at the collection point until </w:t>
      </w:r>
      <w:r w:rsidR="00431E90" w:rsidRPr="00431E90">
        <w:rPr>
          <w:b/>
          <w:color w:val="398AFF" w:themeColor="accent4"/>
          <w:u w:val="single"/>
        </w:rPr>
        <w:t>10</w:t>
      </w:r>
      <w:r w:rsidR="00431E90" w:rsidRPr="00431E90">
        <w:t xml:space="preserve"> minutes after the school day ends. </w:t>
      </w:r>
    </w:p>
    <w:p w14:paraId="051F5683" w14:textId="6B8C9583" w:rsidR="00431E90" w:rsidRPr="00431E90" w:rsidRDefault="00431E90" w:rsidP="005254D4">
      <w:pPr>
        <w:pStyle w:val="TNCBodyText"/>
        <w:numPr>
          <w:ilvl w:val="0"/>
          <w:numId w:val="15"/>
        </w:numPr>
      </w:pPr>
      <w:r w:rsidRPr="00431E90">
        <w:t>If a pupil arrives at the collection point, but is not on the register, a staff member will check with the school and the parent before turning the pupil away.</w:t>
      </w:r>
    </w:p>
    <w:p w14:paraId="14E68074" w14:textId="77777777" w:rsidR="00431E90" w:rsidRPr="00431E90" w:rsidRDefault="00431E90" w:rsidP="005254D4">
      <w:pPr>
        <w:pStyle w:val="TNCBodyText"/>
        <w:numPr>
          <w:ilvl w:val="0"/>
          <w:numId w:val="15"/>
        </w:numPr>
      </w:pPr>
      <w:r w:rsidRPr="00431E90">
        <w:t>Where there are children booked to attend the club, but they have not arrived, the club will call the children’s parents immediately.</w:t>
      </w:r>
    </w:p>
    <w:p w14:paraId="039909D5" w14:textId="4742478F" w:rsidR="00431E90" w:rsidRPr="00431E90" w:rsidRDefault="00431E90" w:rsidP="005254D4">
      <w:pPr>
        <w:pStyle w:val="TNCBodyText"/>
        <w:numPr>
          <w:ilvl w:val="0"/>
          <w:numId w:val="15"/>
        </w:numPr>
      </w:pPr>
      <w:r w:rsidRPr="00431E90">
        <w:t xml:space="preserve">Where parents cannot be contacted, and the whereabouts of any children remains unknown, the club will follow the procedures outlined in </w:t>
      </w:r>
      <w:hyperlink w:anchor="_Missing_child_procedure" w:history="1">
        <w:r w:rsidRPr="00431E90">
          <w:rPr>
            <w:rStyle w:val="Hyperlink"/>
          </w:rPr>
          <w:t>section 9</w:t>
        </w:r>
      </w:hyperlink>
      <w:r w:rsidRPr="00431E90">
        <w:t xml:space="preserve"> of this policy.</w:t>
      </w:r>
    </w:p>
    <w:p w14:paraId="70C31F3D" w14:textId="4355BD3F" w:rsidR="00431E90" w:rsidRPr="00431E90" w:rsidRDefault="00431E90" w:rsidP="00431E90">
      <w:pPr>
        <w:pStyle w:val="TNCBodyText"/>
      </w:pPr>
      <w:r w:rsidRPr="00431E90">
        <w:t xml:space="preserve">The school </w:t>
      </w:r>
      <w:r w:rsidR="006E7438">
        <w:t xml:space="preserve">will have </w:t>
      </w:r>
      <w:r w:rsidRPr="00431E90">
        <w:t>the following procedures in place for when children leave an after-school</w:t>
      </w:r>
      <w:r w:rsidR="00AC030B">
        <w:t xml:space="preserve"> club:</w:t>
      </w:r>
    </w:p>
    <w:p w14:paraId="08926425" w14:textId="313735D6" w:rsidR="00431E90" w:rsidRPr="00AC030B" w:rsidRDefault="00AC030B" w:rsidP="005254D4">
      <w:pPr>
        <w:pStyle w:val="TNCBodyText"/>
        <w:numPr>
          <w:ilvl w:val="0"/>
          <w:numId w:val="17"/>
        </w:numPr>
      </w:pPr>
      <w:r>
        <w:t>P</w:t>
      </w:r>
      <w:r w:rsidR="00431E90" w:rsidRPr="00431E90">
        <w:t xml:space="preserve">arents will </w:t>
      </w:r>
      <w:r>
        <w:t xml:space="preserve">contact the school office to inform school of </w:t>
      </w:r>
      <w:r w:rsidRPr="00AC030B">
        <w:t xml:space="preserve">an </w:t>
      </w:r>
      <w:r w:rsidR="00431E90" w:rsidRPr="00AC030B">
        <w:rPr>
          <w:b/>
          <w:u w:val="single"/>
        </w:rPr>
        <w:t xml:space="preserve">authorised person </w:t>
      </w:r>
      <w:r w:rsidRPr="00AC030B">
        <w:rPr>
          <w:b/>
          <w:u w:val="single"/>
        </w:rPr>
        <w:t>collecting their child if it is not them. The school office will take the following information:</w:t>
      </w:r>
    </w:p>
    <w:p w14:paraId="73189204" w14:textId="77777777" w:rsidR="00431E90" w:rsidRPr="00431E90" w:rsidRDefault="00431E90" w:rsidP="005254D4">
      <w:pPr>
        <w:pStyle w:val="TNCBodyText"/>
        <w:numPr>
          <w:ilvl w:val="1"/>
          <w:numId w:val="18"/>
        </w:numPr>
      </w:pPr>
      <w:r w:rsidRPr="00431E90">
        <w:lastRenderedPageBreak/>
        <w:t>The names and contact numbers of any individuals authorised to collect their children from the club on their behalf.</w:t>
      </w:r>
    </w:p>
    <w:p w14:paraId="619F6FD9" w14:textId="08FDF10F" w:rsidR="00431E90" w:rsidRPr="00431E90" w:rsidRDefault="00431E90" w:rsidP="00AC030B">
      <w:pPr>
        <w:pStyle w:val="TNCBodyText"/>
        <w:numPr>
          <w:ilvl w:val="1"/>
          <w:numId w:val="18"/>
        </w:numPr>
      </w:pPr>
      <w:r w:rsidRPr="00431E90">
        <w:t>Brief descriptions of each authorised individual.</w:t>
      </w:r>
    </w:p>
    <w:p w14:paraId="1F880A18" w14:textId="55C2D067" w:rsidR="00431E90" w:rsidRPr="00431E90" w:rsidRDefault="00431E90" w:rsidP="005254D4">
      <w:pPr>
        <w:pStyle w:val="TNCBodyText"/>
        <w:numPr>
          <w:ilvl w:val="0"/>
          <w:numId w:val="17"/>
        </w:numPr>
      </w:pPr>
      <w:r w:rsidRPr="00431E90">
        <w:t xml:space="preserve">If the registered person is running late, staff must be notified before the end of the collection period by the registered person. If no notification is received, the club will follow the procedures outlined in </w:t>
      </w:r>
      <w:hyperlink w:anchor="_Uncollected_children" w:history="1">
        <w:r w:rsidRPr="00431E90">
          <w:rPr>
            <w:rStyle w:val="Hyperlink"/>
          </w:rPr>
          <w:t xml:space="preserve">section </w:t>
        </w:r>
        <w:r w:rsidR="00A92778">
          <w:rPr>
            <w:rStyle w:val="Hyperlink"/>
          </w:rPr>
          <w:t>9</w:t>
        </w:r>
      </w:hyperlink>
      <w:r w:rsidRPr="00431E90">
        <w:t xml:space="preserve"> of this policy.</w:t>
      </w:r>
    </w:p>
    <w:p w14:paraId="04DB2A6C" w14:textId="759695C1" w:rsidR="00431E90" w:rsidRDefault="00431E90" w:rsidP="00431E90">
      <w:pPr>
        <w:pStyle w:val="TNCBodyText"/>
      </w:pPr>
      <w:r w:rsidRPr="00431E90">
        <w:t>Children</w:t>
      </w:r>
      <w:r w:rsidR="00AC030B">
        <w:t xml:space="preserve"> </w:t>
      </w:r>
      <w:r w:rsidRPr="00431E90">
        <w:t>are not permitted to leave the premises unaccompanied.</w:t>
      </w:r>
    </w:p>
    <w:p w14:paraId="53E13DD1" w14:textId="4D725545" w:rsidR="00431E90" w:rsidRDefault="00431E90" w:rsidP="00431E90">
      <w:pPr>
        <w:pStyle w:val="Heading2"/>
      </w:pPr>
      <w:bookmarkStart w:id="13" w:name="_Involving_parents"/>
      <w:bookmarkEnd w:id="13"/>
      <w:r>
        <w:t>Involving parents</w:t>
      </w:r>
    </w:p>
    <w:p w14:paraId="5D1C27F7" w14:textId="77777777" w:rsidR="00C638DA" w:rsidRDefault="00C638DA" w:rsidP="00C638DA">
      <w:pPr>
        <w:pStyle w:val="TNCBodyText"/>
      </w:pPr>
      <w:r>
        <w:t>The school aims to achieve effective communication with parents; therefore, it has the following protocols in place to ensure effective information sharing:</w:t>
      </w:r>
    </w:p>
    <w:p w14:paraId="1C3609C5" w14:textId="42EF1B04" w:rsidR="00C638DA" w:rsidRDefault="00C638DA" w:rsidP="005254D4">
      <w:pPr>
        <w:pStyle w:val="TNCBodyText"/>
        <w:numPr>
          <w:ilvl w:val="0"/>
          <w:numId w:val="19"/>
        </w:numPr>
      </w:pPr>
      <w:r>
        <w:t xml:space="preserve">Parents </w:t>
      </w:r>
      <w:r w:rsidR="006E7438">
        <w:t xml:space="preserve">will be </w:t>
      </w:r>
      <w:r>
        <w:t>invited to visit the facilities before their child attends.</w:t>
      </w:r>
    </w:p>
    <w:p w14:paraId="03E9AFC3" w14:textId="3F99F026" w:rsidR="00C638DA" w:rsidRDefault="00C638DA" w:rsidP="005254D4">
      <w:pPr>
        <w:pStyle w:val="TNCBodyText"/>
        <w:numPr>
          <w:ilvl w:val="0"/>
          <w:numId w:val="19"/>
        </w:numPr>
      </w:pPr>
      <w:r>
        <w:t xml:space="preserve">All members of staff </w:t>
      </w:r>
      <w:r w:rsidR="006E7438">
        <w:t xml:space="preserve">will </w:t>
      </w:r>
      <w:r>
        <w:t>take note of information from parents that could affect the happiness and wellbeing of their child.</w:t>
      </w:r>
    </w:p>
    <w:p w14:paraId="05CEC821" w14:textId="02059525" w:rsidR="00431E90" w:rsidRPr="00431E90" w:rsidRDefault="00C638DA" w:rsidP="00AC030B">
      <w:pPr>
        <w:pStyle w:val="TNCBodyText"/>
        <w:numPr>
          <w:ilvl w:val="0"/>
          <w:numId w:val="19"/>
        </w:numPr>
      </w:pPr>
      <w:r>
        <w:t xml:space="preserve">Parents </w:t>
      </w:r>
      <w:r w:rsidR="006E7438">
        <w:t xml:space="preserve">will be </w:t>
      </w:r>
      <w:r>
        <w:t>welcomed at the collection point to exchange information and provide updates on their child</w:t>
      </w:r>
      <w:r>
        <w:rPr>
          <w:rFonts w:hint="cs"/>
        </w:rPr>
        <w:t>’</w:t>
      </w:r>
      <w:r>
        <w:t>s wellbeing.</w:t>
      </w:r>
    </w:p>
    <w:p w14:paraId="5847DD8D" w14:textId="49CF939F" w:rsidR="00A07255" w:rsidRDefault="00C638DA" w:rsidP="00C638DA">
      <w:pPr>
        <w:pStyle w:val="Heading2"/>
      </w:pPr>
      <w:bookmarkStart w:id="14" w:name="_Missing_child_procedure"/>
      <w:bookmarkEnd w:id="14"/>
      <w:r>
        <w:t>Missing child procedure</w:t>
      </w:r>
    </w:p>
    <w:p w14:paraId="2AFEA1EF" w14:textId="0EE8E810" w:rsidR="00306ADE" w:rsidRDefault="00306ADE" w:rsidP="00306ADE">
      <w:pPr>
        <w:pStyle w:val="TNCBodyText"/>
      </w:pPr>
      <w:r>
        <w:t xml:space="preserve">The school </w:t>
      </w:r>
      <w:r w:rsidR="006E7438">
        <w:t>will have</w:t>
      </w:r>
      <w:r>
        <w:t xml:space="preserve"> procedures in place to ensure the safety and wellbeing of all the children in the school</w:t>
      </w:r>
      <w:r>
        <w:rPr>
          <w:rFonts w:hint="cs"/>
        </w:rPr>
        <w:t>’</w:t>
      </w:r>
      <w:r>
        <w:t xml:space="preserve">s care. </w:t>
      </w:r>
    </w:p>
    <w:p w14:paraId="059726FE" w14:textId="197CA42C" w:rsidR="00306ADE" w:rsidRDefault="00306ADE" w:rsidP="00306ADE">
      <w:pPr>
        <w:pStyle w:val="TNCBodyText"/>
      </w:pPr>
      <w:r>
        <w:t xml:space="preserve">The school </w:t>
      </w:r>
      <w:r w:rsidR="006E7438">
        <w:t xml:space="preserve">will </w:t>
      </w:r>
      <w:r>
        <w:t>ensure it holds at least two emergency contacts for each pupil registered at the club.</w:t>
      </w:r>
    </w:p>
    <w:p w14:paraId="12BF9799" w14:textId="09326B84" w:rsidR="00306ADE" w:rsidRDefault="00306ADE" w:rsidP="00306ADE">
      <w:pPr>
        <w:pStyle w:val="TNCBodyText"/>
      </w:pPr>
      <w:r>
        <w:t xml:space="preserve">All staff </w:t>
      </w:r>
      <w:r w:rsidR="006E7438">
        <w:t xml:space="preserve">will be </w:t>
      </w:r>
      <w:r>
        <w:t>informed of the missing child procedure as part of their induction.</w:t>
      </w:r>
    </w:p>
    <w:p w14:paraId="5B277A55" w14:textId="062AD698" w:rsidR="00306ADE" w:rsidRDefault="00306ADE" w:rsidP="00306ADE">
      <w:pPr>
        <w:pStyle w:val="TNCBodyText"/>
      </w:pPr>
      <w:r>
        <w:t xml:space="preserve">If at any time a child cannot be located, the following steps </w:t>
      </w:r>
      <w:r w:rsidR="006E7438">
        <w:t>will be</w:t>
      </w:r>
      <w:r>
        <w:t xml:space="preserve"> taken:</w:t>
      </w:r>
    </w:p>
    <w:p w14:paraId="148D0019" w14:textId="6FF52C45" w:rsidR="00306ADE" w:rsidRDefault="00306ADE" w:rsidP="005254D4">
      <w:pPr>
        <w:pStyle w:val="TNCBodyText"/>
        <w:numPr>
          <w:ilvl w:val="0"/>
          <w:numId w:val="20"/>
        </w:numPr>
      </w:pPr>
      <w:r>
        <w:t xml:space="preserve">All members of staff </w:t>
      </w:r>
      <w:r w:rsidR="006E7438">
        <w:t>will be</w:t>
      </w:r>
      <w:r>
        <w:t xml:space="preserve"> alerted that a pupil is missing.</w:t>
      </w:r>
    </w:p>
    <w:p w14:paraId="0049842C" w14:textId="3D5227A6" w:rsidR="00306ADE" w:rsidRDefault="00306ADE" w:rsidP="005254D4">
      <w:pPr>
        <w:pStyle w:val="TNCBodyText"/>
        <w:numPr>
          <w:ilvl w:val="0"/>
          <w:numId w:val="20"/>
        </w:numPr>
      </w:pPr>
      <w:r>
        <w:t xml:space="preserve">Members of staff </w:t>
      </w:r>
      <w:r w:rsidR="006E7438">
        <w:t xml:space="preserve">will </w:t>
      </w:r>
      <w:r>
        <w:t>conduct a search of the premises and the surrounding area.</w:t>
      </w:r>
    </w:p>
    <w:p w14:paraId="1F602B3B" w14:textId="4830B450" w:rsidR="00306ADE" w:rsidRDefault="00306ADE" w:rsidP="005254D4">
      <w:pPr>
        <w:pStyle w:val="TNCBodyText"/>
        <w:numPr>
          <w:ilvl w:val="0"/>
          <w:numId w:val="20"/>
        </w:numPr>
      </w:pPr>
      <w:r>
        <w:t xml:space="preserve">At least </w:t>
      </w:r>
      <w:r w:rsidRPr="00306ADE">
        <w:rPr>
          <w:b/>
          <w:bCs/>
          <w:color w:val="398AFF" w:themeColor="accent4"/>
          <w:u w:val="single"/>
        </w:rPr>
        <w:t>one</w:t>
      </w:r>
      <w:r>
        <w:t xml:space="preserve"> member(s) of staff </w:t>
      </w:r>
      <w:r w:rsidR="006E7438">
        <w:t xml:space="preserve">will </w:t>
      </w:r>
      <w:r>
        <w:t xml:space="preserve">stay with the other children involved in the club, in order to prevent further problems and keep a calm atmosphere.  </w:t>
      </w:r>
    </w:p>
    <w:p w14:paraId="47674675" w14:textId="1A3F138C" w:rsidR="00306ADE" w:rsidRDefault="00306ADE" w:rsidP="005254D4">
      <w:pPr>
        <w:pStyle w:val="TNCBodyText"/>
        <w:numPr>
          <w:ilvl w:val="0"/>
          <w:numId w:val="20"/>
        </w:numPr>
      </w:pPr>
      <w:r>
        <w:lastRenderedPageBreak/>
        <w:t xml:space="preserve">If the child is not located within </w:t>
      </w:r>
      <w:r w:rsidRPr="00306ADE">
        <w:rPr>
          <w:b/>
          <w:bCs/>
          <w:color w:val="398AFF" w:themeColor="accent4"/>
          <w:u w:val="single"/>
        </w:rPr>
        <w:t>10</w:t>
      </w:r>
      <w:r>
        <w:t xml:space="preserve"> minutes, the police and the parents of the child </w:t>
      </w:r>
      <w:r w:rsidR="006E7438">
        <w:t xml:space="preserve">will be </w:t>
      </w:r>
      <w:r>
        <w:t>informed.</w:t>
      </w:r>
    </w:p>
    <w:p w14:paraId="6006DE6E" w14:textId="01D67DDB" w:rsidR="00306ADE" w:rsidRDefault="00306ADE" w:rsidP="005254D4">
      <w:pPr>
        <w:pStyle w:val="TNCBodyText"/>
        <w:numPr>
          <w:ilvl w:val="0"/>
          <w:numId w:val="20"/>
        </w:numPr>
      </w:pPr>
      <w:r>
        <w:t xml:space="preserve">The search for the child </w:t>
      </w:r>
      <w:r w:rsidR="006E7438">
        <w:t xml:space="preserve">will </w:t>
      </w:r>
      <w:r>
        <w:t>continue until the police arrive.</w:t>
      </w:r>
    </w:p>
    <w:p w14:paraId="498F2AA7" w14:textId="6C9E2E70" w:rsidR="00C638DA" w:rsidRDefault="00306ADE" w:rsidP="005254D4">
      <w:pPr>
        <w:pStyle w:val="TNCBodyText"/>
        <w:numPr>
          <w:ilvl w:val="0"/>
          <w:numId w:val="20"/>
        </w:numPr>
      </w:pPr>
      <w:r>
        <w:t xml:space="preserve">The headteacher </w:t>
      </w:r>
      <w:r w:rsidR="006E7438">
        <w:t xml:space="preserve">will </w:t>
      </w:r>
      <w:r>
        <w:t>liaise with the police and the parents of the child.</w:t>
      </w:r>
    </w:p>
    <w:p w14:paraId="59C3D5C0" w14:textId="1F319918" w:rsidR="00306ADE" w:rsidRDefault="00306ADE" w:rsidP="00306ADE">
      <w:pPr>
        <w:pStyle w:val="Heading2"/>
      </w:pPr>
      <w:bookmarkStart w:id="15" w:name="_Uncollected_children"/>
      <w:bookmarkEnd w:id="15"/>
      <w:r>
        <w:t>Uncollected children</w:t>
      </w:r>
    </w:p>
    <w:p w14:paraId="488FBEEE" w14:textId="4D35E5AF" w:rsidR="00512ACD" w:rsidRPr="00512ACD" w:rsidRDefault="00512ACD" w:rsidP="00512ACD">
      <w:pPr>
        <w:pStyle w:val="TNCBodyText"/>
      </w:pPr>
      <w:r w:rsidRPr="00512ACD">
        <w:t>Staff members</w:t>
      </w:r>
      <w:r w:rsidR="006E7438">
        <w:t xml:space="preserve"> will d</w:t>
      </w:r>
      <w:r w:rsidRPr="00512ACD">
        <w:t xml:space="preserve">o their best to ensure effective communication between clubs and parents. If a parent is up to </w:t>
      </w:r>
      <w:r w:rsidR="00714D9D">
        <w:rPr>
          <w:b/>
          <w:color w:val="398AFF" w:themeColor="accent4"/>
          <w:u w:val="single"/>
        </w:rPr>
        <w:t>20</w:t>
      </w:r>
      <w:r w:rsidRPr="00512ACD">
        <w:rPr>
          <w:b/>
        </w:rPr>
        <w:t xml:space="preserve"> </w:t>
      </w:r>
      <w:r w:rsidRPr="00512ACD">
        <w:t xml:space="preserve">minutes late, the following procedures </w:t>
      </w:r>
      <w:r w:rsidR="006E7438">
        <w:t xml:space="preserve">will be </w:t>
      </w:r>
      <w:r w:rsidRPr="00512ACD">
        <w:t>followed:</w:t>
      </w:r>
    </w:p>
    <w:p w14:paraId="4D9C9264" w14:textId="4731DF52" w:rsidR="00512ACD" w:rsidRPr="00512ACD" w:rsidRDefault="00512ACD" w:rsidP="005254D4">
      <w:pPr>
        <w:pStyle w:val="TNCBodyText"/>
        <w:numPr>
          <w:ilvl w:val="0"/>
          <w:numId w:val="21"/>
        </w:numPr>
      </w:pPr>
      <w:r w:rsidRPr="00512ACD">
        <w:t xml:space="preserve">The parent </w:t>
      </w:r>
      <w:r w:rsidR="006E7438">
        <w:t>will be</w:t>
      </w:r>
      <w:r w:rsidRPr="00512ACD">
        <w:t xml:space="preserve"> reminded that they must notify a member of staff if they are running late</w:t>
      </w:r>
    </w:p>
    <w:p w14:paraId="0AA8EFAE" w14:textId="7C2FEFFB" w:rsidR="00512ACD" w:rsidRPr="00512ACD" w:rsidRDefault="00512ACD" w:rsidP="005254D4">
      <w:pPr>
        <w:pStyle w:val="TNCBodyText"/>
        <w:numPr>
          <w:ilvl w:val="0"/>
          <w:numId w:val="21"/>
        </w:numPr>
      </w:pPr>
      <w:r w:rsidRPr="00512ACD">
        <w:t xml:space="preserve">The parent </w:t>
      </w:r>
      <w:r w:rsidR="006E7438">
        <w:t>will be</w:t>
      </w:r>
      <w:r w:rsidRPr="00512ACD">
        <w:t xml:space="preserve"> warned that repeated late arrival will result in penalty fees</w:t>
      </w:r>
    </w:p>
    <w:p w14:paraId="0DFFA887" w14:textId="76C73527" w:rsidR="00512ACD" w:rsidRPr="00512ACD" w:rsidRDefault="00512ACD" w:rsidP="00512ACD">
      <w:pPr>
        <w:pStyle w:val="TNCBodyText"/>
      </w:pPr>
      <w:r w:rsidRPr="00512ACD">
        <w:t xml:space="preserve">If the parent is over </w:t>
      </w:r>
      <w:r w:rsidR="00714D9D">
        <w:rPr>
          <w:b/>
          <w:color w:val="398AFF" w:themeColor="accent4"/>
          <w:u w:val="single"/>
        </w:rPr>
        <w:t>20</w:t>
      </w:r>
      <w:r w:rsidRPr="00512ACD">
        <w:t xml:space="preserve"> minutes late, the following procedure </w:t>
      </w:r>
      <w:r w:rsidR="006E7438">
        <w:t xml:space="preserve">will be </w:t>
      </w:r>
      <w:r w:rsidRPr="00512ACD">
        <w:t>followed:</w:t>
      </w:r>
    </w:p>
    <w:p w14:paraId="23F0ED01" w14:textId="239ACF6A" w:rsidR="00512ACD" w:rsidRPr="00512ACD" w:rsidRDefault="00512ACD" w:rsidP="005254D4">
      <w:pPr>
        <w:pStyle w:val="TNCBodyText"/>
        <w:numPr>
          <w:ilvl w:val="0"/>
          <w:numId w:val="22"/>
        </w:numPr>
      </w:pPr>
      <w:r w:rsidRPr="00512ACD">
        <w:t xml:space="preserve">A member of staff </w:t>
      </w:r>
      <w:r w:rsidR="006E7438">
        <w:t xml:space="preserve">will </w:t>
      </w:r>
      <w:r w:rsidRPr="00512ACD">
        <w:t>attempt to contact the parent using the details provided on the registration documents</w:t>
      </w:r>
    </w:p>
    <w:p w14:paraId="6CC10E69" w14:textId="78B03616" w:rsidR="00512ACD" w:rsidRPr="00512ACD" w:rsidRDefault="00512ACD" w:rsidP="005254D4">
      <w:pPr>
        <w:pStyle w:val="TNCBodyText"/>
        <w:numPr>
          <w:ilvl w:val="0"/>
          <w:numId w:val="22"/>
        </w:numPr>
      </w:pPr>
      <w:r w:rsidRPr="00512ACD">
        <w:t xml:space="preserve">If contact is not made, a message </w:t>
      </w:r>
      <w:r w:rsidR="006E7438">
        <w:t>will be</w:t>
      </w:r>
      <w:r w:rsidRPr="00512ACD">
        <w:t xml:space="preserve"> left. The member of staff </w:t>
      </w:r>
      <w:r w:rsidR="006E7438">
        <w:t xml:space="preserve">will </w:t>
      </w:r>
      <w:r w:rsidRPr="00512ACD">
        <w:t>then attempt to reach the emergency contacts listed on the registration form</w:t>
      </w:r>
    </w:p>
    <w:p w14:paraId="4552C42F" w14:textId="3D06131F" w:rsidR="00512ACD" w:rsidRPr="00512ACD" w:rsidRDefault="00512ACD" w:rsidP="005254D4">
      <w:pPr>
        <w:pStyle w:val="TNCBodyText"/>
        <w:numPr>
          <w:ilvl w:val="0"/>
          <w:numId w:val="22"/>
        </w:numPr>
      </w:pPr>
      <w:r w:rsidRPr="00512ACD">
        <w:t xml:space="preserve">For the duration of the wait, the child </w:t>
      </w:r>
      <w:r w:rsidR="006E7438">
        <w:t>will be</w:t>
      </w:r>
      <w:r w:rsidRPr="00512ACD">
        <w:t xml:space="preserve"> supervised by </w:t>
      </w:r>
      <w:r w:rsidR="00AC030B">
        <w:rPr>
          <w:b/>
          <w:color w:val="398AFF" w:themeColor="accent4"/>
          <w:u w:val="single"/>
        </w:rPr>
        <w:t xml:space="preserve">one </w:t>
      </w:r>
      <w:r w:rsidRPr="00512ACD">
        <w:t>member of staff</w:t>
      </w:r>
    </w:p>
    <w:p w14:paraId="2C97FC29" w14:textId="0F3109E6" w:rsidR="00512ACD" w:rsidRPr="00512ACD" w:rsidRDefault="00512ACD" w:rsidP="00512ACD">
      <w:pPr>
        <w:pStyle w:val="TNCBodyText"/>
      </w:pPr>
      <w:r w:rsidRPr="00512ACD">
        <w:t xml:space="preserve">If the parent is more than </w:t>
      </w:r>
      <w:r w:rsidR="006E7438">
        <w:rPr>
          <w:b/>
          <w:color w:val="398AFF" w:themeColor="accent4"/>
          <w:u w:val="single"/>
        </w:rPr>
        <w:t>6</w:t>
      </w:r>
      <w:r w:rsidRPr="00512ACD">
        <w:rPr>
          <w:b/>
          <w:color w:val="398AFF" w:themeColor="accent4"/>
          <w:u w:val="single"/>
        </w:rPr>
        <w:t>0</w:t>
      </w:r>
      <w:r w:rsidRPr="00512ACD">
        <w:t xml:space="preserve"> minutes late, the following procedures </w:t>
      </w:r>
      <w:r w:rsidR="006E7438">
        <w:t>will be</w:t>
      </w:r>
      <w:r w:rsidRPr="00512ACD">
        <w:t xml:space="preserve"> followed:</w:t>
      </w:r>
    </w:p>
    <w:p w14:paraId="5DB17CCC" w14:textId="14563B8F" w:rsidR="00512ACD" w:rsidRPr="00512ACD" w:rsidRDefault="00512ACD" w:rsidP="005254D4">
      <w:pPr>
        <w:pStyle w:val="TNCBodyText"/>
        <w:numPr>
          <w:ilvl w:val="0"/>
          <w:numId w:val="23"/>
        </w:numPr>
      </w:pPr>
      <w:r w:rsidRPr="00512ACD">
        <w:t xml:space="preserve">If a member of staff has not reached the parent or an emergency contact, they </w:t>
      </w:r>
      <w:r w:rsidR="006E7438">
        <w:t xml:space="preserve">will </w:t>
      </w:r>
      <w:r w:rsidRPr="00512ACD">
        <w:t>contact the local social care team for advice</w:t>
      </w:r>
    </w:p>
    <w:p w14:paraId="08C256D3" w14:textId="2A810370" w:rsidR="00512ACD" w:rsidRDefault="00512ACD" w:rsidP="00AC030B">
      <w:pPr>
        <w:pStyle w:val="TNCBodyText"/>
        <w:numPr>
          <w:ilvl w:val="0"/>
          <w:numId w:val="23"/>
        </w:numPr>
      </w:pPr>
      <w:r w:rsidRPr="00512ACD">
        <w:t xml:space="preserve">The child </w:t>
      </w:r>
      <w:r w:rsidR="006E7438">
        <w:t xml:space="preserve">will </w:t>
      </w:r>
      <w:r w:rsidRPr="00512ACD">
        <w:t>remain on the premises with a member of staff, or is placed with the local social care team</w:t>
      </w:r>
    </w:p>
    <w:p w14:paraId="2327738C" w14:textId="41B0D5F8" w:rsidR="00306ADE" w:rsidRDefault="00832774" w:rsidP="00512ACD">
      <w:pPr>
        <w:pStyle w:val="Heading2"/>
      </w:pPr>
      <w:bookmarkStart w:id="16" w:name="_Health_and_safety"/>
      <w:bookmarkEnd w:id="16"/>
      <w:r>
        <w:t>Health and safety</w:t>
      </w:r>
    </w:p>
    <w:p w14:paraId="61573CFB" w14:textId="65BD38ED" w:rsidR="000B24A0" w:rsidRDefault="000B24A0" w:rsidP="000B24A0">
      <w:pPr>
        <w:pStyle w:val="TNCBodyText"/>
      </w:pPr>
      <w:r>
        <w:t xml:space="preserve">All members of staff at the school </w:t>
      </w:r>
      <w:r w:rsidR="006E7438">
        <w:t xml:space="preserve">will be </w:t>
      </w:r>
      <w:r>
        <w:t xml:space="preserve">aware of their responsibilities and duties in regards to the Health and Safety Policy. All members of staff </w:t>
      </w:r>
      <w:r w:rsidR="006E7438">
        <w:t xml:space="preserve">will be </w:t>
      </w:r>
      <w:r>
        <w:t>responsible for:</w:t>
      </w:r>
    </w:p>
    <w:p w14:paraId="6ACB59E0" w14:textId="7CBA6AF7" w:rsidR="000B24A0" w:rsidRDefault="000B24A0" w:rsidP="005254D4">
      <w:pPr>
        <w:pStyle w:val="TNCBodyText"/>
        <w:numPr>
          <w:ilvl w:val="0"/>
          <w:numId w:val="24"/>
        </w:numPr>
      </w:pPr>
      <w:r>
        <w:t xml:space="preserve">Recording incidents, accidents and near misses. </w:t>
      </w:r>
    </w:p>
    <w:p w14:paraId="1643C769" w14:textId="0D0E2ED8" w:rsidR="000B24A0" w:rsidRDefault="000B24A0" w:rsidP="005254D4">
      <w:pPr>
        <w:pStyle w:val="TNCBodyText"/>
        <w:numPr>
          <w:ilvl w:val="0"/>
          <w:numId w:val="24"/>
        </w:numPr>
      </w:pPr>
      <w:r>
        <w:t>Maintaining a safe environment for children and adults.</w:t>
      </w:r>
    </w:p>
    <w:p w14:paraId="77475B13" w14:textId="37EEA0E7" w:rsidR="00832774" w:rsidRDefault="000B24A0" w:rsidP="005254D4">
      <w:pPr>
        <w:pStyle w:val="TNCBodyText"/>
        <w:numPr>
          <w:ilvl w:val="0"/>
          <w:numId w:val="24"/>
        </w:numPr>
      </w:pPr>
      <w:r>
        <w:lastRenderedPageBreak/>
        <w:t>Taking part in any relevant health and safety training.</w:t>
      </w:r>
    </w:p>
    <w:p w14:paraId="38469FBB" w14:textId="2CDBA2EA" w:rsidR="000B24A0" w:rsidRDefault="000B24A0" w:rsidP="000B24A0">
      <w:pPr>
        <w:pStyle w:val="Heading2"/>
      </w:pPr>
      <w:bookmarkStart w:id="17" w:name="_Safeguarding"/>
      <w:bookmarkEnd w:id="17"/>
      <w:r>
        <w:t>Safeguarding</w:t>
      </w:r>
    </w:p>
    <w:p w14:paraId="48878F4D" w14:textId="78148F39" w:rsidR="00607B28" w:rsidRDefault="00A92778" w:rsidP="00607B28">
      <w:pPr>
        <w:pStyle w:val="TNCBodyText"/>
      </w:pPr>
      <w:r w:rsidRPr="00A92778">
        <w:t>The school will ensure that all members of staff and volunteers are suitable to be working within the extended services and activities provided by the school – anyone without the appropriate checks will be supervised by a member of staff who is permitted to undertake regulated activity with children</w:t>
      </w:r>
      <w:r w:rsidR="00607B28">
        <w:t>.</w:t>
      </w:r>
    </w:p>
    <w:p w14:paraId="13914821" w14:textId="03DB4976" w:rsidR="00607B28" w:rsidRDefault="006E7438" w:rsidP="00607B28">
      <w:pPr>
        <w:pStyle w:val="TNCBodyText"/>
      </w:pPr>
      <w:r>
        <w:t>The school will ensure that a</w:t>
      </w:r>
      <w:r w:rsidR="00607B28">
        <w:t>ll staff employed to work with children in wraparound care, up to the age of 8, are permitted to work with children and are not disqualified from working in a school, in accordance with the Childcare Disqualifications Regulations 2018.</w:t>
      </w:r>
    </w:p>
    <w:p w14:paraId="3F8B07CC" w14:textId="5605B854" w:rsidR="00E16C94" w:rsidRDefault="00E16C94" w:rsidP="00607B28">
      <w:pPr>
        <w:pStyle w:val="TNCBodyText"/>
      </w:pPr>
      <w:r w:rsidRPr="00E16C94">
        <w:t>The school will ensure that all members of staff and volunteers working in the extended services provided by the school read and adhere to the Child Protection and Safeguarding Policy</w:t>
      </w:r>
      <w:r>
        <w:t>.</w:t>
      </w:r>
    </w:p>
    <w:p w14:paraId="0AD905ED" w14:textId="30837BA1" w:rsidR="00607B28" w:rsidRDefault="00607B28" w:rsidP="00607B28">
      <w:pPr>
        <w:pStyle w:val="TNCBodyText"/>
      </w:pPr>
      <w:r>
        <w:t xml:space="preserve">Any safeguarding matters </w:t>
      </w:r>
      <w:r w:rsidR="006E7438">
        <w:t>will be</w:t>
      </w:r>
      <w:r>
        <w:t xml:space="preserve"> raised with the DSL or deputy DSL as soon as possible. In the event that the DSL or a deputy are not available before or after school hours, safeguarding issues </w:t>
      </w:r>
      <w:r w:rsidR="006E7438">
        <w:t xml:space="preserve">will be </w:t>
      </w:r>
      <w:r>
        <w:t xml:space="preserve">raised with a named nominated person, </w:t>
      </w:r>
      <w:proofErr w:type="gramStart"/>
      <w:r>
        <w:t>e.g.</w:t>
      </w:r>
      <w:proofErr w:type="gramEnd"/>
      <w:r>
        <w:t xml:space="preserve"> the </w:t>
      </w:r>
      <w:r w:rsidR="000956A1">
        <w:t xml:space="preserve">assistant </w:t>
      </w:r>
      <w:r>
        <w:t>headteacher, who then informs the DSL as soon as possible.</w:t>
      </w:r>
    </w:p>
    <w:p w14:paraId="50E57DFA" w14:textId="495DBAC9" w:rsidR="000B24A0" w:rsidRDefault="00607B28" w:rsidP="00607B28">
      <w:pPr>
        <w:pStyle w:val="TNCBodyText"/>
      </w:pPr>
      <w:r>
        <w:t>Where the school receives an allegation regarding an external provider that has utilised the school premises, the school will follow the usual safeguarding procedures set out in the Child Protection and Safeguarding Policy, and ensure that the LA designated officer (LADO) is informed.</w:t>
      </w:r>
    </w:p>
    <w:p w14:paraId="6DBC6901" w14:textId="633D3306" w:rsidR="00607B28" w:rsidRDefault="00607B28" w:rsidP="00607B28">
      <w:pPr>
        <w:pStyle w:val="Heading2"/>
      </w:pPr>
      <w:bookmarkStart w:id="18" w:name="_Illness_and_injury"/>
      <w:bookmarkEnd w:id="18"/>
      <w:r>
        <w:t>Illness and injury</w:t>
      </w:r>
    </w:p>
    <w:p w14:paraId="39F22274" w14:textId="77777777" w:rsidR="00E9020F" w:rsidRPr="00E9020F" w:rsidRDefault="00E9020F" w:rsidP="00E9020F">
      <w:pPr>
        <w:pStyle w:val="TNCBodyText"/>
      </w:pPr>
      <w:r w:rsidRPr="00E9020F">
        <w:t xml:space="preserve">In the event of illness or injury, the school will act in accordance with the Health and Safety Policy and the </w:t>
      </w:r>
      <w:r w:rsidRPr="00E9020F">
        <w:rPr>
          <w:bCs/>
        </w:rPr>
        <w:t>First Aid Policy</w:t>
      </w:r>
      <w:r w:rsidRPr="00E9020F">
        <w:t xml:space="preserve">. </w:t>
      </w:r>
    </w:p>
    <w:p w14:paraId="19207D55" w14:textId="160FE374" w:rsidR="00E9020F" w:rsidRPr="00E9020F" w:rsidRDefault="00E9020F" w:rsidP="00E9020F">
      <w:pPr>
        <w:pStyle w:val="TNCBodyText"/>
      </w:pPr>
      <w:r w:rsidRPr="00E9020F">
        <w:t xml:space="preserve">All members of staff </w:t>
      </w:r>
      <w:r w:rsidR="006E7438">
        <w:t xml:space="preserve">will be </w:t>
      </w:r>
      <w:r w:rsidRPr="00E9020F">
        <w:t>trained in first aid and are aware of their duties if a child is injured or becomes ill. In cases of minor illness or injury, the following procedures will be adhered to:</w:t>
      </w:r>
    </w:p>
    <w:p w14:paraId="0E74F169" w14:textId="2B4EFE7E" w:rsidR="00E9020F" w:rsidRPr="00E9020F" w:rsidRDefault="00E9020F" w:rsidP="005254D4">
      <w:pPr>
        <w:pStyle w:val="TNCBodyText"/>
        <w:numPr>
          <w:ilvl w:val="0"/>
          <w:numId w:val="25"/>
        </w:numPr>
      </w:pPr>
      <w:r w:rsidRPr="00E9020F">
        <w:t xml:space="preserve">If a child becomes ill, the parents </w:t>
      </w:r>
      <w:r w:rsidR="006E7438">
        <w:t xml:space="preserve">will be </w:t>
      </w:r>
      <w:r w:rsidRPr="00E9020F">
        <w:t xml:space="preserve">contacted and asked to collect their child </w:t>
      </w:r>
    </w:p>
    <w:p w14:paraId="375E0038" w14:textId="125E796E" w:rsidR="00E9020F" w:rsidRPr="00E9020F" w:rsidRDefault="00E9020F" w:rsidP="005254D4">
      <w:pPr>
        <w:pStyle w:val="TNCBodyText"/>
        <w:numPr>
          <w:ilvl w:val="0"/>
          <w:numId w:val="25"/>
        </w:numPr>
      </w:pPr>
      <w:r w:rsidRPr="00E9020F">
        <w:t xml:space="preserve">If a child is complaining of illness, but the member of staff does not believe it is serious, they </w:t>
      </w:r>
      <w:r w:rsidR="006E7438">
        <w:t xml:space="preserve">will </w:t>
      </w:r>
      <w:r w:rsidRPr="00E9020F">
        <w:t>monitor the child until the end of the session</w:t>
      </w:r>
    </w:p>
    <w:p w14:paraId="2C3B2B3A" w14:textId="0006A805" w:rsidR="00E9020F" w:rsidRPr="00E9020F" w:rsidRDefault="00E9020F" w:rsidP="005254D4">
      <w:pPr>
        <w:pStyle w:val="TNCBodyText"/>
        <w:numPr>
          <w:ilvl w:val="0"/>
          <w:numId w:val="25"/>
        </w:numPr>
      </w:pPr>
      <w:r w:rsidRPr="00E9020F">
        <w:t xml:space="preserve">If a child suffers a minor injury, first aid </w:t>
      </w:r>
      <w:r w:rsidR="006E7438">
        <w:t xml:space="preserve">will be </w:t>
      </w:r>
      <w:r w:rsidRPr="00E9020F">
        <w:t xml:space="preserve">administered and the child </w:t>
      </w:r>
      <w:r w:rsidR="006E7438">
        <w:t xml:space="preserve">will be </w:t>
      </w:r>
      <w:r w:rsidRPr="00E9020F">
        <w:t>closely monitored for the rest of the session</w:t>
      </w:r>
    </w:p>
    <w:p w14:paraId="74F62376" w14:textId="04BD3FFD" w:rsidR="00E9020F" w:rsidRPr="00E9020F" w:rsidRDefault="00E9020F" w:rsidP="00E9020F">
      <w:pPr>
        <w:pStyle w:val="TNCBodyText"/>
      </w:pPr>
      <w:r w:rsidRPr="00E9020F">
        <w:lastRenderedPageBreak/>
        <w:t xml:space="preserve">If a child suffers a major injury or becomes seriously ill, the following procedures </w:t>
      </w:r>
      <w:r w:rsidR="006E7438">
        <w:t>will be</w:t>
      </w:r>
      <w:r w:rsidRPr="00E9020F">
        <w:t xml:space="preserve"> implemented:</w:t>
      </w:r>
    </w:p>
    <w:p w14:paraId="21BB6C71" w14:textId="2CB610FD" w:rsidR="00E9020F" w:rsidRPr="00E9020F" w:rsidRDefault="00E9020F" w:rsidP="005254D4">
      <w:pPr>
        <w:pStyle w:val="TNCBodyText"/>
        <w:numPr>
          <w:ilvl w:val="0"/>
          <w:numId w:val="26"/>
        </w:numPr>
      </w:pPr>
      <w:r w:rsidRPr="00E9020F">
        <w:t xml:space="preserve">If a child needs to go to the hospital, an ambulance </w:t>
      </w:r>
      <w:r w:rsidR="006E7438">
        <w:t xml:space="preserve">will be </w:t>
      </w:r>
      <w:r w:rsidRPr="00E9020F">
        <w:t xml:space="preserve">called and a member of staff </w:t>
      </w:r>
      <w:r w:rsidR="006E7438">
        <w:t xml:space="preserve">will </w:t>
      </w:r>
      <w:r w:rsidRPr="00E9020F">
        <w:t>accompan</w:t>
      </w:r>
      <w:r w:rsidR="006E7438">
        <w:t>y</w:t>
      </w:r>
      <w:r w:rsidRPr="00E9020F">
        <w:t xml:space="preserve"> them</w:t>
      </w:r>
    </w:p>
    <w:p w14:paraId="2E3BE738" w14:textId="1B54E31D" w:rsidR="00E9020F" w:rsidRPr="00E9020F" w:rsidRDefault="00E9020F" w:rsidP="005254D4">
      <w:pPr>
        <w:pStyle w:val="TNCBodyText"/>
        <w:numPr>
          <w:ilvl w:val="0"/>
          <w:numId w:val="26"/>
        </w:numPr>
      </w:pPr>
      <w:r w:rsidRPr="00E9020F">
        <w:t xml:space="preserve">The parents of the child </w:t>
      </w:r>
      <w:r w:rsidR="006E7438">
        <w:t xml:space="preserve">will be </w:t>
      </w:r>
      <w:r w:rsidRPr="00E9020F">
        <w:t xml:space="preserve">notified immediately </w:t>
      </w:r>
    </w:p>
    <w:p w14:paraId="4B2223B6" w14:textId="334FDC19" w:rsidR="00E9020F" w:rsidRPr="00E9020F" w:rsidRDefault="00E9020F" w:rsidP="005254D4">
      <w:pPr>
        <w:pStyle w:val="TNCBodyText"/>
        <w:numPr>
          <w:ilvl w:val="0"/>
          <w:numId w:val="26"/>
        </w:numPr>
      </w:pPr>
      <w:r w:rsidRPr="00E9020F">
        <w:t xml:space="preserve">Following the incident, members of staff </w:t>
      </w:r>
      <w:r w:rsidR="006E7438">
        <w:t xml:space="preserve">will </w:t>
      </w:r>
      <w:r w:rsidRPr="00E9020F">
        <w:t>conduct a review of the incident in order to prevent any such incident from occurring in the future</w:t>
      </w:r>
    </w:p>
    <w:p w14:paraId="23A19590" w14:textId="73E0786D" w:rsidR="00607B28" w:rsidRDefault="00E9020F" w:rsidP="00E9020F">
      <w:pPr>
        <w:pStyle w:val="Heading2"/>
      </w:pPr>
      <w:bookmarkStart w:id="19" w:name="_Medication"/>
      <w:bookmarkEnd w:id="19"/>
      <w:r>
        <w:t>Medication</w:t>
      </w:r>
    </w:p>
    <w:p w14:paraId="71F6214A" w14:textId="3BFC2E83" w:rsidR="002042D1" w:rsidRDefault="002042D1" w:rsidP="002042D1">
      <w:pPr>
        <w:pStyle w:val="TNCBodyText"/>
      </w:pPr>
      <w:r>
        <w:t xml:space="preserve">Members of staff </w:t>
      </w:r>
      <w:r w:rsidR="006E7438">
        <w:t xml:space="preserve">will be expected to </w:t>
      </w:r>
      <w:r>
        <w:t>always act in accordance with the school</w:t>
      </w:r>
      <w:r>
        <w:rPr>
          <w:rFonts w:hint="cs"/>
        </w:rPr>
        <w:t>’</w:t>
      </w:r>
      <w:r>
        <w:t>s Supporting Pupils with Medical Conditions Policy and Administering Medication Policy.</w:t>
      </w:r>
    </w:p>
    <w:p w14:paraId="0A6810CB" w14:textId="49CD3345" w:rsidR="002042D1" w:rsidRDefault="002042D1" w:rsidP="002042D1">
      <w:pPr>
        <w:pStyle w:val="TNCBodyText"/>
      </w:pPr>
      <w:r>
        <w:t xml:space="preserve">Members of staff </w:t>
      </w:r>
      <w:r w:rsidR="006E7438">
        <w:t xml:space="preserve">will be made </w:t>
      </w:r>
      <w:r>
        <w:t xml:space="preserve">aware of the importance of administering prescribed medication to children. The school and its clubs understand that parental consent is crucial and has the following rules in place for administering medication to pupils: </w:t>
      </w:r>
    </w:p>
    <w:p w14:paraId="5558E76E" w14:textId="32ABC0DA" w:rsidR="002042D1" w:rsidRDefault="002042D1" w:rsidP="005254D4">
      <w:pPr>
        <w:pStyle w:val="TNCBodyText"/>
        <w:numPr>
          <w:ilvl w:val="0"/>
          <w:numId w:val="27"/>
        </w:numPr>
      </w:pPr>
      <w:r>
        <w:t>Before any medication is given, the child</w:t>
      </w:r>
      <w:r>
        <w:rPr>
          <w:rFonts w:hint="cs"/>
        </w:rPr>
        <w:t>’</w:t>
      </w:r>
      <w:r>
        <w:t xml:space="preserve">s medical forms </w:t>
      </w:r>
      <w:r w:rsidR="006E7438">
        <w:t>will be</w:t>
      </w:r>
      <w:r>
        <w:t xml:space="preserve"> checked to see if the medication has been approved by the parent.</w:t>
      </w:r>
    </w:p>
    <w:p w14:paraId="4EB33CD4" w14:textId="52DE2F5E" w:rsidR="002042D1" w:rsidRDefault="002042D1" w:rsidP="005254D4">
      <w:pPr>
        <w:pStyle w:val="TNCBodyText"/>
        <w:numPr>
          <w:ilvl w:val="0"/>
          <w:numId w:val="27"/>
        </w:numPr>
      </w:pPr>
      <w:r>
        <w:t xml:space="preserve">When a member of staff administers medication, another member of staff </w:t>
      </w:r>
      <w:r w:rsidR="006E7438">
        <w:t xml:space="preserve">will </w:t>
      </w:r>
      <w:r>
        <w:t xml:space="preserve">witness the process. </w:t>
      </w:r>
    </w:p>
    <w:p w14:paraId="4D317100" w14:textId="265F2B57" w:rsidR="002042D1" w:rsidRDefault="002042D1" w:rsidP="005254D4">
      <w:pPr>
        <w:pStyle w:val="TNCBodyText"/>
        <w:numPr>
          <w:ilvl w:val="0"/>
          <w:numId w:val="27"/>
        </w:numPr>
      </w:pPr>
      <w:r>
        <w:t xml:space="preserve">Details of the process </w:t>
      </w:r>
      <w:r w:rsidR="006E7438">
        <w:t>will be</w:t>
      </w:r>
      <w:r>
        <w:t xml:space="preserve"> recorded on the child</w:t>
      </w:r>
      <w:r>
        <w:rPr>
          <w:rFonts w:hint="cs"/>
        </w:rPr>
        <w:t>’</w:t>
      </w:r>
      <w:r>
        <w:t>s medication form.</w:t>
      </w:r>
    </w:p>
    <w:p w14:paraId="7CC8DA9F" w14:textId="6459947E" w:rsidR="002042D1" w:rsidRDefault="002042D1" w:rsidP="005254D4">
      <w:pPr>
        <w:pStyle w:val="TNCBodyText"/>
        <w:numPr>
          <w:ilvl w:val="0"/>
          <w:numId w:val="27"/>
        </w:numPr>
      </w:pPr>
      <w:r>
        <w:t xml:space="preserve">If a child refuses to take the medication, the member of staff </w:t>
      </w:r>
      <w:r w:rsidR="006E7438">
        <w:t xml:space="preserve">will </w:t>
      </w:r>
      <w:r>
        <w:t xml:space="preserve">not administer it. The parent </w:t>
      </w:r>
      <w:r w:rsidR="006E7438">
        <w:t>will be</w:t>
      </w:r>
      <w:r>
        <w:t xml:space="preserve"> notified immediately.</w:t>
      </w:r>
    </w:p>
    <w:p w14:paraId="40780CDC" w14:textId="74FACC40" w:rsidR="002042D1" w:rsidRDefault="002042D1" w:rsidP="005254D4">
      <w:pPr>
        <w:pStyle w:val="TNCBodyText"/>
        <w:numPr>
          <w:ilvl w:val="0"/>
          <w:numId w:val="27"/>
        </w:numPr>
      </w:pPr>
      <w:r>
        <w:t>If a certain medication requires training to administer medication, only members of staff with the relevant training will administer it.</w:t>
      </w:r>
    </w:p>
    <w:p w14:paraId="0825A73B" w14:textId="440EDAB2" w:rsidR="00E9020F" w:rsidRDefault="002042D1" w:rsidP="005254D4">
      <w:pPr>
        <w:pStyle w:val="TNCBodyText"/>
        <w:numPr>
          <w:ilvl w:val="0"/>
          <w:numId w:val="27"/>
        </w:numPr>
      </w:pPr>
      <w:r>
        <w:t xml:space="preserve">If there are changes to the dosage or frequency of the medication, the changes </w:t>
      </w:r>
      <w:r w:rsidR="00062F30">
        <w:t>will be</w:t>
      </w:r>
      <w:r>
        <w:t xml:space="preserve"> recorded on the medical forms. Parents are required to sign the forms again before any change in procedure.</w:t>
      </w:r>
    </w:p>
    <w:p w14:paraId="68FEAEC1" w14:textId="5012A2A6" w:rsidR="002042D1" w:rsidRDefault="002042D1" w:rsidP="002042D1">
      <w:pPr>
        <w:pStyle w:val="Heading2"/>
      </w:pPr>
      <w:bookmarkStart w:id="20" w:name="_Behaviour"/>
      <w:bookmarkEnd w:id="20"/>
      <w:r>
        <w:lastRenderedPageBreak/>
        <w:t>Behaviour</w:t>
      </w:r>
    </w:p>
    <w:p w14:paraId="722F35A2" w14:textId="77777777" w:rsidR="00E16C94" w:rsidRDefault="00E16C94" w:rsidP="003A11C4">
      <w:pPr>
        <w:pStyle w:val="TNCBodyText"/>
      </w:pPr>
      <w:r w:rsidRPr="00E16C94">
        <w:t xml:space="preserve">Attendees of any of the extended services provided by the school will be expected to adhere to the school’s existing </w:t>
      </w:r>
      <w:r w:rsidRPr="00E16C94">
        <w:rPr>
          <w:bCs/>
        </w:rPr>
        <w:t>Behaviour Policy</w:t>
      </w:r>
      <w:r w:rsidRPr="00E16C94">
        <w:t>; any disciplinary issues will be reported to the parents of the child</w:t>
      </w:r>
      <w:r>
        <w:t>.</w:t>
      </w:r>
    </w:p>
    <w:p w14:paraId="36EDEA25" w14:textId="77777777" w:rsidR="003A11C4" w:rsidRDefault="003A11C4" w:rsidP="003A11C4">
      <w:pPr>
        <w:pStyle w:val="TNCBodyText"/>
      </w:pPr>
      <w:r>
        <w:t>Repeated breaches of the Behaviour Policy may result in the child being barred from attending the clubs.</w:t>
      </w:r>
    </w:p>
    <w:p w14:paraId="134FE208" w14:textId="06EC9B18" w:rsidR="002042D1" w:rsidRDefault="003A11C4" w:rsidP="003A11C4">
      <w:pPr>
        <w:pStyle w:val="TNCBodyText"/>
      </w:pPr>
      <w:r>
        <w:t xml:space="preserve">Any outstanding fees paid by the parent </w:t>
      </w:r>
      <w:r w:rsidR="00062F30">
        <w:t>will be</w:t>
      </w:r>
      <w:r>
        <w:t xml:space="preserve"> returned if a child is barred from attending the clubs.</w:t>
      </w:r>
    </w:p>
    <w:p w14:paraId="41138590" w14:textId="4194A1CF" w:rsidR="003A11C4" w:rsidRDefault="003A11C4" w:rsidP="003A11C4">
      <w:pPr>
        <w:pStyle w:val="Heading2"/>
      </w:pPr>
      <w:bookmarkStart w:id="21" w:name="_Anti-bullying_Policy"/>
      <w:bookmarkEnd w:id="21"/>
      <w:r>
        <w:t>Anti-bullying Policy</w:t>
      </w:r>
    </w:p>
    <w:p w14:paraId="66DE8C06" w14:textId="11553FBF" w:rsidR="0073402A" w:rsidRDefault="0073402A" w:rsidP="0073402A">
      <w:pPr>
        <w:pStyle w:val="TNCBodyText"/>
      </w:pPr>
      <w:r>
        <w:t xml:space="preserve">The school has a strict Anti-bullying Policy which </w:t>
      </w:r>
      <w:r w:rsidR="00062F30">
        <w:t xml:space="preserve">will </w:t>
      </w:r>
      <w:r>
        <w:t xml:space="preserve">be implemented at all times. </w:t>
      </w:r>
    </w:p>
    <w:p w14:paraId="02AEC17D" w14:textId="26C5CD0B" w:rsidR="0073402A" w:rsidRDefault="0073402A" w:rsidP="0073402A">
      <w:pPr>
        <w:pStyle w:val="TNCBodyText"/>
      </w:pPr>
      <w:r>
        <w:t xml:space="preserve">Any child who is the victim of bullying </w:t>
      </w:r>
      <w:r w:rsidR="00062F30">
        <w:t xml:space="preserve">will be </w:t>
      </w:r>
      <w:r>
        <w:t xml:space="preserve">supported in a sympathetic and friendly manner. </w:t>
      </w:r>
    </w:p>
    <w:p w14:paraId="05417CD4" w14:textId="2C3808D0" w:rsidR="0073402A" w:rsidRDefault="0073402A" w:rsidP="0073402A">
      <w:pPr>
        <w:pStyle w:val="TNCBodyText"/>
      </w:pPr>
      <w:r>
        <w:t xml:space="preserve">If bullying is reported, it </w:t>
      </w:r>
      <w:r w:rsidR="00062F30">
        <w:t xml:space="preserve">will be </w:t>
      </w:r>
      <w:r>
        <w:t xml:space="preserve">noted and investigated by a member of staff and the parents of both children </w:t>
      </w:r>
      <w:r w:rsidR="00062F30">
        <w:t>will be</w:t>
      </w:r>
      <w:r>
        <w:t xml:space="preserve"> informed.</w:t>
      </w:r>
    </w:p>
    <w:p w14:paraId="3C5E8F22" w14:textId="77777777" w:rsidR="0073402A" w:rsidRDefault="0073402A" w:rsidP="0073402A">
      <w:pPr>
        <w:pStyle w:val="TNCBodyText"/>
      </w:pPr>
      <w:r>
        <w:t>The school defines bullying as repeated harassment of others, including psychological, physical, verbal or emotional abuse.</w:t>
      </w:r>
    </w:p>
    <w:p w14:paraId="12A5EC14" w14:textId="05A0F3CC" w:rsidR="0073402A" w:rsidRDefault="0073402A" w:rsidP="0073402A">
      <w:pPr>
        <w:pStyle w:val="TNCBodyText"/>
      </w:pPr>
      <w:r>
        <w:t xml:space="preserve">If it is discovered that bullying has taken place, the following procedures </w:t>
      </w:r>
      <w:r w:rsidR="00062F30">
        <w:t>will be</w:t>
      </w:r>
      <w:r>
        <w:t xml:space="preserve"> adhered to:</w:t>
      </w:r>
    </w:p>
    <w:p w14:paraId="025E7291" w14:textId="0E999856" w:rsidR="0073402A" w:rsidRDefault="0073402A" w:rsidP="005254D4">
      <w:pPr>
        <w:pStyle w:val="TNCBodyText"/>
        <w:numPr>
          <w:ilvl w:val="0"/>
          <w:numId w:val="28"/>
        </w:numPr>
      </w:pPr>
      <w:r>
        <w:t xml:space="preserve">Incidents </w:t>
      </w:r>
      <w:r w:rsidR="00062F30">
        <w:t>will be</w:t>
      </w:r>
      <w:r>
        <w:t xml:space="preserve"> dealt with in a sensitive and thorough way</w:t>
      </w:r>
    </w:p>
    <w:p w14:paraId="7C5DDA19" w14:textId="187E0EF4" w:rsidR="0073402A" w:rsidRDefault="0073402A" w:rsidP="005254D4">
      <w:pPr>
        <w:pStyle w:val="TNCBodyText"/>
        <w:numPr>
          <w:ilvl w:val="0"/>
          <w:numId w:val="28"/>
        </w:numPr>
      </w:pPr>
      <w:r>
        <w:t xml:space="preserve">Victims </w:t>
      </w:r>
      <w:r w:rsidR="00062F30">
        <w:t xml:space="preserve">will </w:t>
      </w:r>
      <w:r>
        <w:t>have the chance to discuss what happened with a member of staff</w:t>
      </w:r>
    </w:p>
    <w:p w14:paraId="3784DE7B" w14:textId="18B3BB08" w:rsidR="0073402A" w:rsidRDefault="0073402A" w:rsidP="005254D4">
      <w:pPr>
        <w:pStyle w:val="TNCBodyText"/>
        <w:numPr>
          <w:ilvl w:val="0"/>
          <w:numId w:val="28"/>
        </w:numPr>
      </w:pPr>
      <w:r>
        <w:t xml:space="preserve">Victims of bullying </w:t>
      </w:r>
      <w:r w:rsidR="00062F30">
        <w:t>will be</w:t>
      </w:r>
      <w:r>
        <w:t xml:space="preserve"> reassured that the case will be taken seriously</w:t>
      </w:r>
    </w:p>
    <w:p w14:paraId="7F57E6BA" w14:textId="08B067A1" w:rsidR="0073402A" w:rsidRDefault="0073402A" w:rsidP="005254D4">
      <w:pPr>
        <w:pStyle w:val="TNCBodyText"/>
        <w:numPr>
          <w:ilvl w:val="0"/>
          <w:numId w:val="28"/>
        </w:numPr>
      </w:pPr>
      <w:r>
        <w:t xml:space="preserve">Victims of bullying </w:t>
      </w:r>
      <w:r w:rsidR="00062F30">
        <w:t>will be</w:t>
      </w:r>
      <w:r>
        <w:t xml:space="preserve"> monitored to ensure further incidents do not occur</w:t>
      </w:r>
    </w:p>
    <w:p w14:paraId="6A3B69CD" w14:textId="02D1C97B" w:rsidR="0073402A" w:rsidRDefault="0073402A" w:rsidP="005254D4">
      <w:pPr>
        <w:pStyle w:val="TNCBodyText"/>
        <w:numPr>
          <w:ilvl w:val="0"/>
          <w:numId w:val="28"/>
        </w:numPr>
      </w:pPr>
      <w:r>
        <w:t xml:space="preserve">If another pupil reported the incident, they </w:t>
      </w:r>
      <w:r w:rsidR="00062F30">
        <w:t>will be</w:t>
      </w:r>
      <w:r>
        <w:t xml:space="preserve"> reassured that they did the right thing</w:t>
      </w:r>
    </w:p>
    <w:p w14:paraId="35E1DB2F" w14:textId="77777777" w:rsidR="00E16C94" w:rsidRDefault="00E16C94" w:rsidP="005254D4">
      <w:pPr>
        <w:pStyle w:val="TNCBodyText"/>
        <w:numPr>
          <w:ilvl w:val="0"/>
          <w:numId w:val="28"/>
        </w:numPr>
      </w:pPr>
      <w:r w:rsidRPr="00E16C94">
        <w:t>The child who is accused of bullying will discuss their behaviour to gain an understanding of why it was inappropriate</w:t>
      </w:r>
      <w:r w:rsidRPr="00E16C94" w:rsidDel="00A11801">
        <w:t xml:space="preserve"> </w:t>
      </w:r>
    </w:p>
    <w:p w14:paraId="0EB4BEE0" w14:textId="331D3FE0" w:rsidR="0073402A" w:rsidRDefault="0073402A" w:rsidP="005254D4">
      <w:pPr>
        <w:pStyle w:val="TNCBodyText"/>
        <w:numPr>
          <w:ilvl w:val="0"/>
          <w:numId w:val="28"/>
        </w:numPr>
      </w:pPr>
      <w:r>
        <w:t xml:space="preserve">If the bullying persists, more serious action, such as exclusion, </w:t>
      </w:r>
      <w:r w:rsidR="00062F30">
        <w:t>will be</w:t>
      </w:r>
      <w:r>
        <w:t xml:space="preserve"> considered</w:t>
      </w:r>
    </w:p>
    <w:p w14:paraId="470B4980" w14:textId="2FFB9088" w:rsidR="0073402A" w:rsidRDefault="0073402A" w:rsidP="005254D4">
      <w:pPr>
        <w:pStyle w:val="TNCBodyText"/>
        <w:numPr>
          <w:ilvl w:val="0"/>
          <w:numId w:val="28"/>
        </w:numPr>
      </w:pPr>
      <w:r>
        <w:t xml:space="preserve">All incidents </w:t>
      </w:r>
      <w:r w:rsidR="00062F30">
        <w:t>will be</w:t>
      </w:r>
      <w:r>
        <w:t xml:space="preserve"> reported to the headteacher, and incidents are recorded and investigated. </w:t>
      </w:r>
    </w:p>
    <w:p w14:paraId="528E357D" w14:textId="170FA133" w:rsidR="003A11C4" w:rsidRDefault="0073402A" w:rsidP="0073402A">
      <w:pPr>
        <w:pStyle w:val="TNCBodyText"/>
      </w:pPr>
      <w:r>
        <w:lastRenderedPageBreak/>
        <w:t xml:space="preserve">Bullying of a sexual nature will </w:t>
      </w:r>
      <w:r w:rsidRPr="0073402A">
        <w:rPr>
          <w:b/>
          <w:bCs/>
        </w:rPr>
        <w:t>never</w:t>
      </w:r>
      <w:r>
        <w:t xml:space="preserve"> be tolerated and will be addressed according to the procedures outlined in the school</w:t>
      </w:r>
      <w:r>
        <w:rPr>
          <w:rFonts w:hint="cs"/>
        </w:rPr>
        <w:t>’</w:t>
      </w:r>
      <w:r>
        <w:t>s Child Protection and Safeguarding Policy. Where crimes, such as rape, assault by penetration, sexual assault and up-skirting, are included in a report of bullying, the police will be notified.</w:t>
      </w:r>
    </w:p>
    <w:p w14:paraId="0640FC37" w14:textId="53856280" w:rsidR="00097DB9" w:rsidRDefault="00097DB9" w:rsidP="000956A1">
      <w:pPr>
        <w:pStyle w:val="Heading2"/>
        <w:numPr>
          <w:ilvl w:val="0"/>
          <w:numId w:val="0"/>
        </w:numPr>
        <w:ind w:left="425" w:hanging="425"/>
      </w:pPr>
      <w:bookmarkStart w:id="22" w:name="_[Primary_schools_only]"/>
      <w:bookmarkStart w:id="23" w:name="_Emergency_evacuation/closure"/>
      <w:bookmarkEnd w:id="22"/>
      <w:bookmarkEnd w:id="23"/>
      <w:r>
        <w:t>Emergency evacuation/closure</w:t>
      </w:r>
    </w:p>
    <w:p w14:paraId="3766E2FB" w14:textId="3926C169" w:rsidR="00D60486" w:rsidRDefault="00D60486" w:rsidP="00D60486">
      <w:pPr>
        <w:pStyle w:val="TNCBodyText"/>
      </w:pPr>
      <w:r>
        <w:t xml:space="preserve">In exceptional circumstances, such as adverse weather conditions, heating failure or serious illnesses, the clubs </w:t>
      </w:r>
      <w:r w:rsidR="00062F30">
        <w:t>will be</w:t>
      </w:r>
      <w:r>
        <w:t xml:space="preserve"> closed.</w:t>
      </w:r>
    </w:p>
    <w:p w14:paraId="011E778D" w14:textId="42530350" w:rsidR="00D60486" w:rsidRDefault="00D60486" w:rsidP="00D60486">
      <w:pPr>
        <w:pStyle w:val="TNCBodyText"/>
      </w:pPr>
      <w:r>
        <w:t xml:space="preserve">In the case of an emergency, the following procedures </w:t>
      </w:r>
      <w:r w:rsidR="00062F30">
        <w:t>will be</w:t>
      </w:r>
      <w:r>
        <w:t xml:space="preserve"> followed:</w:t>
      </w:r>
    </w:p>
    <w:p w14:paraId="08DD10D3" w14:textId="1E5AE60C" w:rsidR="00D60486" w:rsidRDefault="00D60486" w:rsidP="005254D4">
      <w:pPr>
        <w:pStyle w:val="TNCBodyText"/>
        <w:numPr>
          <w:ilvl w:val="0"/>
          <w:numId w:val="29"/>
        </w:numPr>
      </w:pPr>
      <w:r>
        <w:t xml:space="preserve">Emergency services </w:t>
      </w:r>
      <w:r w:rsidR="00062F30">
        <w:t>will be</w:t>
      </w:r>
      <w:r>
        <w:t xml:space="preserve"> contacted</w:t>
      </w:r>
    </w:p>
    <w:p w14:paraId="23DB35C3" w14:textId="5467DCDD" w:rsidR="00D60486" w:rsidRDefault="00D60486" w:rsidP="005254D4">
      <w:pPr>
        <w:pStyle w:val="TNCBodyText"/>
        <w:numPr>
          <w:ilvl w:val="0"/>
          <w:numId w:val="29"/>
        </w:numPr>
      </w:pPr>
      <w:r>
        <w:t xml:space="preserve">All children </w:t>
      </w:r>
      <w:r w:rsidR="00062F30">
        <w:t>will be</w:t>
      </w:r>
      <w:r>
        <w:t xml:space="preserve"> evacuated from the building and taken to the designated emergency assembly point </w:t>
      </w:r>
      <w:r>
        <w:rPr>
          <w:rFonts w:hint="cs"/>
        </w:rPr>
        <w:t>–</w:t>
      </w:r>
      <w:r>
        <w:t xml:space="preserve"> currently, this is</w:t>
      </w:r>
      <w:r w:rsidR="000956A1">
        <w:t xml:space="preserve"> the school playground by the staff car park. </w:t>
      </w:r>
    </w:p>
    <w:p w14:paraId="2BAA4748" w14:textId="1E66FE12" w:rsidR="00D60486" w:rsidRDefault="00D60486" w:rsidP="005254D4">
      <w:pPr>
        <w:pStyle w:val="TNCBodyText"/>
        <w:numPr>
          <w:ilvl w:val="0"/>
          <w:numId w:val="29"/>
        </w:numPr>
      </w:pPr>
      <w:r>
        <w:t xml:space="preserve">A member of staff </w:t>
      </w:r>
      <w:r w:rsidR="00062F30">
        <w:t xml:space="preserve">will </w:t>
      </w:r>
      <w:r>
        <w:t>collect the register and checks that all the children are at the emergency assembly point</w:t>
      </w:r>
    </w:p>
    <w:p w14:paraId="3E7D5149" w14:textId="07DE9CA8" w:rsidR="00D60486" w:rsidRDefault="00D60486" w:rsidP="005254D4">
      <w:pPr>
        <w:pStyle w:val="TNCBodyText"/>
        <w:numPr>
          <w:ilvl w:val="0"/>
          <w:numId w:val="29"/>
        </w:numPr>
      </w:pPr>
      <w:r>
        <w:t xml:space="preserve">If a child is missing from the emergency assembly point, the emergency services </w:t>
      </w:r>
      <w:r w:rsidR="00062F30">
        <w:t>will be</w:t>
      </w:r>
      <w:r>
        <w:t xml:space="preserve"> immediately informed</w:t>
      </w:r>
    </w:p>
    <w:p w14:paraId="68A44196" w14:textId="1554A6A9" w:rsidR="00D60486" w:rsidRDefault="00D60486" w:rsidP="005254D4">
      <w:pPr>
        <w:pStyle w:val="TNCBodyText"/>
        <w:numPr>
          <w:ilvl w:val="0"/>
          <w:numId w:val="29"/>
        </w:numPr>
      </w:pPr>
      <w:r>
        <w:t xml:space="preserve">Parents </w:t>
      </w:r>
      <w:r w:rsidR="00062F30">
        <w:t xml:space="preserve">will be </w:t>
      </w:r>
      <w:r>
        <w:t>contacted to collect their children</w:t>
      </w:r>
    </w:p>
    <w:p w14:paraId="0074F468" w14:textId="53C0B4A2" w:rsidR="00D60486" w:rsidRDefault="00D60486" w:rsidP="005254D4">
      <w:pPr>
        <w:pStyle w:val="TNCBodyText"/>
        <w:numPr>
          <w:ilvl w:val="0"/>
          <w:numId w:val="29"/>
        </w:numPr>
      </w:pPr>
      <w:r>
        <w:t xml:space="preserve">All children </w:t>
      </w:r>
      <w:r w:rsidR="00062F30">
        <w:t xml:space="preserve">will be expected to </w:t>
      </w:r>
      <w:r>
        <w:t>remain at the emergency assembly point until they are collected by their parent</w:t>
      </w:r>
    </w:p>
    <w:p w14:paraId="62039525" w14:textId="3B12CD7F" w:rsidR="00097DB9" w:rsidRDefault="00D60486" w:rsidP="00D60486">
      <w:pPr>
        <w:pStyle w:val="TNCBodyText"/>
      </w:pPr>
      <w:r>
        <w:t xml:space="preserve">If a child has not been collected after undergoing the emergency procedure, members of staff </w:t>
      </w:r>
      <w:r w:rsidR="00062F30">
        <w:t xml:space="preserve">will </w:t>
      </w:r>
      <w:r>
        <w:t xml:space="preserve">follow the </w:t>
      </w:r>
      <w:hyperlink w:anchor="_Uncollected_children" w:history="1">
        <w:r w:rsidRPr="006E349B">
          <w:rPr>
            <w:rStyle w:val="Hyperlink"/>
          </w:rPr>
          <w:t>uncollected child procedure</w:t>
        </w:r>
      </w:hyperlink>
      <w:r>
        <w:t>.</w:t>
      </w:r>
    </w:p>
    <w:p w14:paraId="55995CF3" w14:textId="7C3ABCD4" w:rsidR="00E16C94" w:rsidRDefault="00E16C94" w:rsidP="006E349B">
      <w:pPr>
        <w:pStyle w:val="Heading2"/>
      </w:pPr>
      <w:bookmarkStart w:id="24" w:name="_Monitoring_and_review"/>
      <w:bookmarkStart w:id="25" w:name="_Lettings"/>
      <w:bookmarkEnd w:id="24"/>
      <w:bookmarkEnd w:id="25"/>
      <w:r w:rsidRPr="00E16C94">
        <w:t>Lettings</w:t>
      </w:r>
    </w:p>
    <w:p w14:paraId="7F856EA5" w14:textId="7355FA47" w:rsidR="00E16C94" w:rsidRDefault="00E16C94" w:rsidP="00E16C94">
      <w:pPr>
        <w:pStyle w:val="TNCBodyText"/>
      </w:pPr>
      <w:r w:rsidRPr="00E16C94">
        <w:t>The school recognises that its premises are valuable to the local community and is pleased to let the premises out to local organisations to deliver the following extended services</w:t>
      </w:r>
      <w:r>
        <w:t>:</w:t>
      </w:r>
    </w:p>
    <w:p w14:paraId="02D50BF9" w14:textId="635A9CC5" w:rsidR="00E16C94" w:rsidRDefault="00E16C94" w:rsidP="005254D4">
      <w:pPr>
        <w:pStyle w:val="TNCBodyText"/>
        <w:numPr>
          <w:ilvl w:val="0"/>
          <w:numId w:val="38"/>
        </w:numPr>
      </w:pPr>
      <w:r w:rsidRPr="00E16C94">
        <w:t xml:space="preserve">Community access to facilities including </w:t>
      </w:r>
      <w:r w:rsidR="000956A1">
        <w:t xml:space="preserve">school hall and the school grounds </w:t>
      </w:r>
      <w:r w:rsidRPr="00E16C94">
        <w:t>facilitie</w:t>
      </w:r>
      <w:r>
        <w:t>s</w:t>
      </w:r>
      <w:r w:rsidR="000956A1">
        <w:t>.</w:t>
      </w:r>
    </w:p>
    <w:p w14:paraId="22B66861" w14:textId="1B6E2402" w:rsidR="00E16C94" w:rsidRDefault="00E16C94" w:rsidP="00E16C94">
      <w:pPr>
        <w:pStyle w:val="TNCBodyText"/>
      </w:pPr>
      <w:r w:rsidRPr="00E16C94">
        <w:t>The governing board will have overall responsibility for the management of lettings</w:t>
      </w:r>
      <w:r>
        <w:t>.</w:t>
      </w:r>
    </w:p>
    <w:p w14:paraId="120CE9E1" w14:textId="26305906" w:rsidR="00E16C94" w:rsidRDefault="00E16C94" w:rsidP="00E16C94">
      <w:pPr>
        <w:pStyle w:val="TNCBodyText"/>
      </w:pPr>
      <w:r w:rsidRPr="00E16C94">
        <w:t>When letting out the premises, the school will ensure that any letting arrangements do not interfere with the primary activity of the school to provide a high-quality education and safe teaching environment</w:t>
      </w:r>
      <w:r>
        <w:t>.</w:t>
      </w:r>
    </w:p>
    <w:p w14:paraId="08B0F21F" w14:textId="144E6D0A" w:rsidR="00E16C94" w:rsidRDefault="00E16C94" w:rsidP="00E16C94">
      <w:pPr>
        <w:pStyle w:val="TNCBodyText"/>
      </w:pPr>
      <w:r w:rsidRPr="00E16C94">
        <w:lastRenderedPageBreak/>
        <w:t xml:space="preserve">All hirers using the school premises to work with children, regardless of whether the children are on the school roll or not, will be expected to abide by the school’s safeguarding arrangements. The school will ensure that safeguarding requirements are communicated with the hirer prior to the letting. This will be included </w:t>
      </w:r>
      <w:r w:rsidRPr="00E16C94">
        <w:rPr>
          <w:b/>
          <w:bCs/>
          <w:color w:val="398AFF"/>
          <w:u w:val="single"/>
        </w:rPr>
        <w:t>in the school’s hire agreement document</w:t>
      </w:r>
      <w:r>
        <w:t>.</w:t>
      </w:r>
    </w:p>
    <w:p w14:paraId="3ECC6B74" w14:textId="43E8B4C8" w:rsidR="00E16C94" w:rsidRPr="00E16C94" w:rsidRDefault="00E16C94" w:rsidP="00E16C94">
      <w:pPr>
        <w:pStyle w:val="TNCBodyText"/>
      </w:pPr>
      <w:r w:rsidRPr="00E16C94">
        <w:t>All lettings will be managed in line with the school’s Lettings Policy</w:t>
      </w:r>
      <w:r>
        <w:t>.</w:t>
      </w:r>
    </w:p>
    <w:p w14:paraId="0AC61081" w14:textId="1BABD2CA" w:rsidR="006E349B" w:rsidRDefault="006E349B" w:rsidP="006E349B">
      <w:pPr>
        <w:pStyle w:val="Heading2"/>
      </w:pPr>
      <w:bookmarkStart w:id="26" w:name="_Monitoring_and_review_1"/>
      <w:bookmarkEnd w:id="26"/>
      <w:r>
        <w:t>Monitoring and review</w:t>
      </w:r>
    </w:p>
    <w:p w14:paraId="646DA4EB" w14:textId="48F5C69E" w:rsidR="00E26DCB" w:rsidRDefault="00E26DCB" w:rsidP="00E26DCB">
      <w:pPr>
        <w:pStyle w:val="TNCBodyText"/>
      </w:pPr>
      <w:r>
        <w:t xml:space="preserve">This policy is reviewed </w:t>
      </w:r>
      <w:r w:rsidR="000956A1">
        <w:rPr>
          <w:b/>
          <w:bCs/>
          <w:color w:val="398AFF" w:themeColor="accent4"/>
          <w:u w:val="single"/>
        </w:rPr>
        <w:t xml:space="preserve">every 3 years </w:t>
      </w:r>
      <w:r>
        <w:t>by the headteacher an</w:t>
      </w:r>
      <w:r w:rsidR="000956A1">
        <w:t>d the SMSC committee.</w:t>
      </w:r>
    </w:p>
    <w:p w14:paraId="1EE48891" w14:textId="4E8DE022" w:rsidR="006E349B" w:rsidRPr="006E349B" w:rsidRDefault="006E349B" w:rsidP="00E26DCB">
      <w:pPr>
        <w:pStyle w:val="TNCBodyText"/>
      </w:pPr>
    </w:p>
    <w:sectPr w:rsidR="006E349B" w:rsidRPr="006E349B" w:rsidSect="00822253">
      <w:headerReference w:type="first" r:id="rId10"/>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B60A7" w14:textId="77777777" w:rsidR="00997BEB" w:rsidRDefault="00997BEB" w:rsidP="00B13020">
      <w:pPr>
        <w:spacing w:after="0" w:line="240" w:lineRule="auto"/>
      </w:pPr>
      <w:r>
        <w:separator/>
      </w:r>
    </w:p>
  </w:endnote>
  <w:endnote w:type="continuationSeparator" w:id="0">
    <w:p w14:paraId="11546F4D" w14:textId="77777777" w:rsidR="00997BEB" w:rsidRDefault="00997BEB" w:rsidP="00B13020">
      <w:pPr>
        <w:spacing w:after="0" w:line="240" w:lineRule="auto"/>
      </w:pPr>
      <w:r>
        <w:continuationSeparator/>
      </w:r>
    </w:p>
  </w:endnote>
  <w:endnote w:type="continuationNotice" w:id="1">
    <w:p w14:paraId="51743834" w14:textId="77777777" w:rsidR="00997BEB" w:rsidRDefault="00997B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Regular">
    <w:altName w:val="Poppins"/>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89C0B7C1-8C55-4D5B-8415-7AB5792A6003}"/>
    <w:embedBold r:id="rId2" w:fontKey="{73DE6DD9-748B-4FB8-A89F-7B00B68E3759}"/>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A3D46" w14:textId="77777777" w:rsidR="00997BEB" w:rsidRDefault="00997BEB" w:rsidP="00B13020">
      <w:pPr>
        <w:spacing w:after="0" w:line="240" w:lineRule="auto"/>
      </w:pPr>
      <w:r>
        <w:separator/>
      </w:r>
    </w:p>
  </w:footnote>
  <w:footnote w:type="continuationSeparator" w:id="0">
    <w:p w14:paraId="414B9D5C" w14:textId="77777777" w:rsidR="00997BEB" w:rsidRDefault="00997BEB" w:rsidP="00B13020">
      <w:pPr>
        <w:spacing w:after="0" w:line="240" w:lineRule="auto"/>
      </w:pPr>
      <w:r>
        <w:continuationSeparator/>
      </w:r>
    </w:p>
  </w:footnote>
  <w:footnote w:type="continuationNotice" w:id="1">
    <w:p w14:paraId="1F9136CB" w14:textId="77777777" w:rsidR="00997BEB" w:rsidRDefault="00997B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3A1E"/>
    <w:multiLevelType w:val="hybridMultilevel"/>
    <w:tmpl w:val="AF8AD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5635D"/>
    <w:multiLevelType w:val="hybridMultilevel"/>
    <w:tmpl w:val="7F66E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E2CCF"/>
    <w:multiLevelType w:val="multilevel"/>
    <w:tmpl w:val="7D4C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0376E"/>
    <w:multiLevelType w:val="hybridMultilevel"/>
    <w:tmpl w:val="7AB29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6373F"/>
    <w:multiLevelType w:val="hybridMultilevel"/>
    <w:tmpl w:val="4CF2594C"/>
    <w:lvl w:ilvl="0" w:tplc="381ACED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80ABD"/>
    <w:multiLevelType w:val="hybridMultilevel"/>
    <w:tmpl w:val="3BB61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A319F3"/>
    <w:multiLevelType w:val="multilevel"/>
    <w:tmpl w:val="476A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24AE0"/>
    <w:multiLevelType w:val="hybridMultilevel"/>
    <w:tmpl w:val="7E0A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117F3"/>
    <w:multiLevelType w:val="multilevel"/>
    <w:tmpl w:val="16B4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4616F1"/>
    <w:multiLevelType w:val="multilevel"/>
    <w:tmpl w:val="B12A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5978E7"/>
    <w:multiLevelType w:val="hybridMultilevel"/>
    <w:tmpl w:val="23AC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630EA1"/>
    <w:multiLevelType w:val="hybridMultilevel"/>
    <w:tmpl w:val="B4ACA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2E3348"/>
    <w:multiLevelType w:val="multilevel"/>
    <w:tmpl w:val="3338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7733C"/>
    <w:multiLevelType w:val="hybridMultilevel"/>
    <w:tmpl w:val="477A7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C03A68"/>
    <w:multiLevelType w:val="hybridMultilevel"/>
    <w:tmpl w:val="B128F8DA"/>
    <w:lvl w:ilvl="0" w:tplc="50460DC6">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B441A9C"/>
    <w:multiLevelType w:val="hybridMultilevel"/>
    <w:tmpl w:val="37763638"/>
    <w:lvl w:ilvl="0" w:tplc="50460DC6">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2E17A0"/>
    <w:multiLevelType w:val="hybridMultilevel"/>
    <w:tmpl w:val="0BFE5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FF3997"/>
    <w:multiLevelType w:val="hybridMultilevel"/>
    <w:tmpl w:val="1D14E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2172B9"/>
    <w:multiLevelType w:val="hybridMultilevel"/>
    <w:tmpl w:val="08260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D44674"/>
    <w:multiLevelType w:val="hybridMultilevel"/>
    <w:tmpl w:val="31CCA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8617F9"/>
    <w:multiLevelType w:val="hybridMultilevel"/>
    <w:tmpl w:val="E4D2D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84049E"/>
    <w:multiLevelType w:val="hybridMultilevel"/>
    <w:tmpl w:val="9918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E6140F"/>
    <w:multiLevelType w:val="hybridMultilevel"/>
    <w:tmpl w:val="67E07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0E56C2"/>
    <w:multiLevelType w:val="hybridMultilevel"/>
    <w:tmpl w:val="38F0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FE4C09"/>
    <w:multiLevelType w:val="hybridMultilevel"/>
    <w:tmpl w:val="6B005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C11949"/>
    <w:multiLevelType w:val="hybridMultilevel"/>
    <w:tmpl w:val="89D66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2D2F17"/>
    <w:multiLevelType w:val="hybridMultilevel"/>
    <w:tmpl w:val="80A4A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AE7515"/>
    <w:multiLevelType w:val="hybridMultilevel"/>
    <w:tmpl w:val="DAA81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5033A9"/>
    <w:multiLevelType w:val="multilevel"/>
    <w:tmpl w:val="4B26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C35C44"/>
    <w:multiLevelType w:val="hybridMultilevel"/>
    <w:tmpl w:val="B116309C"/>
    <w:lvl w:ilvl="0" w:tplc="4FE44B2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7C344F9"/>
    <w:multiLevelType w:val="hybridMultilevel"/>
    <w:tmpl w:val="86387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B2713B"/>
    <w:multiLevelType w:val="hybridMultilevel"/>
    <w:tmpl w:val="80A4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2A74A6"/>
    <w:multiLevelType w:val="hybridMultilevel"/>
    <w:tmpl w:val="CF8A9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E71E1B"/>
    <w:multiLevelType w:val="hybridMultilevel"/>
    <w:tmpl w:val="A7C82146"/>
    <w:lvl w:ilvl="0" w:tplc="D388B682">
      <w:start w:val="1"/>
      <w:numFmt w:val="decimal"/>
      <w:lvlText w:val="%1."/>
      <w:lvlJc w:val="left"/>
      <w:pPr>
        <w:ind w:left="502" w:hanging="360"/>
      </w:pPr>
      <w:rPr>
        <w:rFonts w:hint="default"/>
        <w:color w:val="auto"/>
      </w:rPr>
    </w:lvl>
    <w:lvl w:ilvl="1" w:tplc="FFFFFFFF">
      <w:start w:val="1"/>
      <w:numFmt w:val="bullet"/>
      <w:lvlText w:val=""/>
      <w:lvlJc w:val="left"/>
      <w:pPr>
        <w:ind w:left="1222" w:hanging="360"/>
      </w:pPr>
      <w:rPr>
        <w:rFonts w:ascii="Symbol" w:hAnsi="Symbol"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5" w15:restartNumberingAfterBreak="0">
    <w:nsid w:val="579E08E3"/>
    <w:multiLevelType w:val="hybridMultilevel"/>
    <w:tmpl w:val="E1760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C012A9"/>
    <w:multiLevelType w:val="hybridMultilevel"/>
    <w:tmpl w:val="B0F2C570"/>
    <w:lvl w:ilvl="0" w:tplc="EF46F908">
      <w:start w:val="1"/>
      <w:numFmt w:val="decimal"/>
      <w:pStyle w:val="Policysections"/>
      <w:lvlText w:val="%1."/>
      <w:lvlJc w:val="left"/>
      <w:pPr>
        <w:ind w:left="360"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7" w15:restartNumberingAfterBreak="0">
    <w:nsid w:val="5A4712E8"/>
    <w:multiLevelType w:val="hybridMultilevel"/>
    <w:tmpl w:val="0A3CE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CC7EAE"/>
    <w:multiLevelType w:val="hybridMultilevel"/>
    <w:tmpl w:val="7DEEA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B00A12"/>
    <w:multiLevelType w:val="hybridMultilevel"/>
    <w:tmpl w:val="19FC2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065705"/>
    <w:multiLevelType w:val="hybridMultilevel"/>
    <w:tmpl w:val="6262D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797FE5"/>
    <w:multiLevelType w:val="hybridMultilevel"/>
    <w:tmpl w:val="982A2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6A0CB4"/>
    <w:multiLevelType w:val="hybridMultilevel"/>
    <w:tmpl w:val="F4DAF0B6"/>
    <w:lvl w:ilvl="0" w:tplc="FFFFFFFF">
      <w:start w:val="1"/>
      <w:numFmt w:val="bullet"/>
      <w:lvlText w:val=""/>
      <w:lvlJc w:val="left"/>
      <w:pPr>
        <w:ind w:left="720" w:hanging="360"/>
      </w:pPr>
      <w:rPr>
        <w:rFonts w:ascii="Symbol" w:hAnsi="Symbol" w:hint="default"/>
      </w:rPr>
    </w:lvl>
    <w:lvl w:ilvl="1" w:tplc="799265F4">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8EA1FB9"/>
    <w:multiLevelType w:val="multilevel"/>
    <w:tmpl w:val="4CF6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B87CE8"/>
    <w:multiLevelType w:val="hybridMultilevel"/>
    <w:tmpl w:val="2CC2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8871BC"/>
    <w:multiLevelType w:val="hybridMultilevel"/>
    <w:tmpl w:val="0FC41D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F708CC"/>
    <w:multiLevelType w:val="hybridMultilevel"/>
    <w:tmpl w:val="50FA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127C35"/>
    <w:multiLevelType w:val="hybridMultilevel"/>
    <w:tmpl w:val="AC748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EFC14B8"/>
    <w:multiLevelType w:val="multilevel"/>
    <w:tmpl w:val="22B0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E6483A"/>
    <w:multiLevelType w:val="multilevel"/>
    <w:tmpl w:val="265E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7837E3"/>
    <w:multiLevelType w:val="multilevel"/>
    <w:tmpl w:val="5AF2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6462DB5"/>
    <w:multiLevelType w:val="hybridMultilevel"/>
    <w:tmpl w:val="7804D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9C00C91"/>
    <w:multiLevelType w:val="hybridMultilevel"/>
    <w:tmpl w:val="AFF87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D3067A6"/>
    <w:multiLevelType w:val="hybridMultilevel"/>
    <w:tmpl w:val="F35839E2"/>
    <w:lvl w:ilvl="0" w:tplc="DCE496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17"/>
  </w:num>
  <w:num w:numId="4">
    <w:abstractNumId w:val="36"/>
  </w:num>
  <w:num w:numId="5">
    <w:abstractNumId w:val="30"/>
  </w:num>
  <w:num w:numId="6">
    <w:abstractNumId w:val="27"/>
  </w:num>
  <w:num w:numId="7">
    <w:abstractNumId w:val="5"/>
  </w:num>
  <w:num w:numId="8">
    <w:abstractNumId w:val="10"/>
  </w:num>
  <w:num w:numId="9">
    <w:abstractNumId w:val="0"/>
  </w:num>
  <w:num w:numId="10">
    <w:abstractNumId w:val="44"/>
  </w:num>
  <w:num w:numId="11">
    <w:abstractNumId w:val="7"/>
  </w:num>
  <w:num w:numId="12">
    <w:abstractNumId w:val="51"/>
  </w:num>
  <w:num w:numId="13">
    <w:abstractNumId w:val="4"/>
  </w:num>
  <w:num w:numId="14">
    <w:abstractNumId w:val="46"/>
  </w:num>
  <w:num w:numId="15">
    <w:abstractNumId w:val="52"/>
  </w:num>
  <w:num w:numId="16">
    <w:abstractNumId w:val="20"/>
  </w:num>
  <w:num w:numId="17">
    <w:abstractNumId w:val="45"/>
  </w:num>
  <w:num w:numId="18">
    <w:abstractNumId w:val="42"/>
  </w:num>
  <w:num w:numId="19">
    <w:abstractNumId w:val="39"/>
  </w:num>
  <w:num w:numId="20">
    <w:abstractNumId w:val="38"/>
  </w:num>
  <w:num w:numId="21">
    <w:abstractNumId w:val="11"/>
  </w:num>
  <w:num w:numId="22">
    <w:abstractNumId w:val="3"/>
  </w:num>
  <w:num w:numId="23">
    <w:abstractNumId w:val="21"/>
  </w:num>
  <w:num w:numId="24">
    <w:abstractNumId w:val="19"/>
  </w:num>
  <w:num w:numId="25">
    <w:abstractNumId w:val="18"/>
  </w:num>
  <w:num w:numId="26">
    <w:abstractNumId w:val="1"/>
  </w:num>
  <w:num w:numId="27">
    <w:abstractNumId w:val="16"/>
  </w:num>
  <w:num w:numId="28">
    <w:abstractNumId w:val="47"/>
  </w:num>
  <w:num w:numId="29">
    <w:abstractNumId w:val="32"/>
  </w:num>
  <w:num w:numId="30">
    <w:abstractNumId w:val="34"/>
  </w:num>
  <w:num w:numId="31">
    <w:abstractNumId w:val="33"/>
  </w:num>
  <w:num w:numId="32">
    <w:abstractNumId w:val="31"/>
  </w:num>
  <w:num w:numId="33">
    <w:abstractNumId w:val="37"/>
  </w:num>
  <w:num w:numId="34">
    <w:abstractNumId w:val="13"/>
  </w:num>
  <w:num w:numId="35">
    <w:abstractNumId w:val="25"/>
  </w:num>
  <w:num w:numId="36">
    <w:abstractNumId w:val="14"/>
  </w:num>
  <w:num w:numId="37">
    <w:abstractNumId w:val="53"/>
  </w:num>
  <w:num w:numId="38">
    <w:abstractNumId w:val="15"/>
  </w:num>
  <w:num w:numId="39">
    <w:abstractNumId w:val="24"/>
  </w:num>
  <w:num w:numId="40">
    <w:abstractNumId w:val="26"/>
  </w:num>
  <w:num w:numId="41">
    <w:abstractNumId w:val="41"/>
  </w:num>
  <w:num w:numId="42">
    <w:abstractNumId w:val="22"/>
  </w:num>
  <w:num w:numId="43">
    <w:abstractNumId w:val="23"/>
  </w:num>
  <w:num w:numId="44">
    <w:abstractNumId w:val="12"/>
  </w:num>
  <w:num w:numId="45">
    <w:abstractNumId w:val="29"/>
  </w:num>
  <w:num w:numId="46">
    <w:abstractNumId w:val="50"/>
  </w:num>
  <w:num w:numId="47">
    <w:abstractNumId w:val="9"/>
  </w:num>
  <w:num w:numId="48">
    <w:abstractNumId w:val="2"/>
  </w:num>
  <w:num w:numId="49">
    <w:abstractNumId w:val="6"/>
  </w:num>
  <w:num w:numId="50">
    <w:abstractNumId w:val="49"/>
  </w:num>
  <w:num w:numId="51">
    <w:abstractNumId w:val="8"/>
  </w:num>
  <w:num w:numId="52">
    <w:abstractNumId w:val="48"/>
  </w:num>
  <w:num w:numId="53">
    <w:abstractNumId w:val="43"/>
  </w:num>
  <w:num w:numId="54">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0448A"/>
    <w:rsid w:val="000158B6"/>
    <w:rsid w:val="00024997"/>
    <w:rsid w:val="00030E8F"/>
    <w:rsid w:val="0005152D"/>
    <w:rsid w:val="00062F30"/>
    <w:rsid w:val="00067501"/>
    <w:rsid w:val="00074377"/>
    <w:rsid w:val="000956A1"/>
    <w:rsid w:val="00097DB9"/>
    <w:rsid w:val="000A74DD"/>
    <w:rsid w:val="000B24A0"/>
    <w:rsid w:val="000B2CDF"/>
    <w:rsid w:val="000C02C1"/>
    <w:rsid w:val="000D2C3E"/>
    <w:rsid w:val="000D339D"/>
    <w:rsid w:val="000F6D85"/>
    <w:rsid w:val="00100411"/>
    <w:rsid w:val="0011220D"/>
    <w:rsid w:val="0011663F"/>
    <w:rsid w:val="00120687"/>
    <w:rsid w:val="001327CD"/>
    <w:rsid w:val="0013342D"/>
    <w:rsid w:val="001360A7"/>
    <w:rsid w:val="0014108F"/>
    <w:rsid w:val="001522B1"/>
    <w:rsid w:val="00163158"/>
    <w:rsid w:val="00164D45"/>
    <w:rsid w:val="00170FDA"/>
    <w:rsid w:val="00183912"/>
    <w:rsid w:val="0019022C"/>
    <w:rsid w:val="001952B8"/>
    <w:rsid w:val="001B40F5"/>
    <w:rsid w:val="001C7C6B"/>
    <w:rsid w:val="002007A7"/>
    <w:rsid w:val="002042D1"/>
    <w:rsid w:val="00221DF0"/>
    <w:rsid w:val="002316CA"/>
    <w:rsid w:val="00237206"/>
    <w:rsid w:val="0025107E"/>
    <w:rsid w:val="00251AA5"/>
    <w:rsid w:val="0026287E"/>
    <w:rsid w:val="002977B3"/>
    <w:rsid w:val="002A4BE9"/>
    <w:rsid w:val="002B4EB4"/>
    <w:rsid w:val="002C0EAE"/>
    <w:rsid w:val="002E60FF"/>
    <w:rsid w:val="002F11C9"/>
    <w:rsid w:val="003013BF"/>
    <w:rsid w:val="00302103"/>
    <w:rsid w:val="00306ADE"/>
    <w:rsid w:val="00311A23"/>
    <w:rsid w:val="00322156"/>
    <w:rsid w:val="00324B23"/>
    <w:rsid w:val="00324BFB"/>
    <w:rsid w:val="00332B25"/>
    <w:rsid w:val="003346EC"/>
    <w:rsid w:val="003473FE"/>
    <w:rsid w:val="00351618"/>
    <w:rsid w:val="0036163F"/>
    <w:rsid w:val="003641E9"/>
    <w:rsid w:val="00391C02"/>
    <w:rsid w:val="003A11C4"/>
    <w:rsid w:val="003A17A1"/>
    <w:rsid w:val="003A6446"/>
    <w:rsid w:val="003B1FDD"/>
    <w:rsid w:val="003B370F"/>
    <w:rsid w:val="003D2762"/>
    <w:rsid w:val="003E338D"/>
    <w:rsid w:val="003E4E08"/>
    <w:rsid w:val="0040624F"/>
    <w:rsid w:val="00423FBD"/>
    <w:rsid w:val="00431E90"/>
    <w:rsid w:val="00436EFE"/>
    <w:rsid w:val="00480019"/>
    <w:rsid w:val="004803B0"/>
    <w:rsid w:val="004824D0"/>
    <w:rsid w:val="004875EC"/>
    <w:rsid w:val="00496863"/>
    <w:rsid w:val="00497C79"/>
    <w:rsid w:val="004C752D"/>
    <w:rsid w:val="004C7D41"/>
    <w:rsid w:val="004D0907"/>
    <w:rsid w:val="004D1806"/>
    <w:rsid w:val="004D6823"/>
    <w:rsid w:val="004F1319"/>
    <w:rsid w:val="00503C36"/>
    <w:rsid w:val="00511AB8"/>
    <w:rsid w:val="00511E8C"/>
    <w:rsid w:val="00512ACD"/>
    <w:rsid w:val="00512E21"/>
    <w:rsid w:val="005159E0"/>
    <w:rsid w:val="005254D4"/>
    <w:rsid w:val="0052612B"/>
    <w:rsid w:val="005339D4"/>
    <w:rsid w:val="00535378"/>
    <w:rsid w:val="005401E9"/>
    <w:rsid w:val="00540838"/>
    <w:rsid w:val="0054300F"/>
    <w:rsid w:val="00553FE4"/>
    <w:rsid w:val="005727DB"/>
    <w:rsid w:val="00574486"/>
    <w:rsid w:val="005A3A24"/>
    <w:rsid w:val="005B410D"/>
    <w:rsid w:val="005E00AE"/>
    <w:rsid w:val="005F265B"/>
    <w:rsid w:val="005F5090"/>
    <w:rsid w:val="00600B33"/>
    <w:rsid w:val="0060192A"/>
    <w:rsid w:val="00607B28"/>
    <w:rsid w:val="006113E2"/>
    <w:rsid w:val="0061303B"/>
    <w:rsid w:val="00614387"/>
    <w:rsid w:val="00624174"/>
    <w:rsid w:val="00634270"/>
    <w:rsid w:val="00641607"/>
    <w:rsid w:val="00644B02"/>
    <w:rsid w:val="00645E40"/>
    <w:rsid w:val="006464BC"/>
    <w:rsid w:val="006519CB"/>
    <w:rsid w:val="00677F69"/>
    <w:rsid w:val="006A3AD8"/>
    <w:rsid w:val="006A6D73"/>
    <w:rsid w:val="006B3621"/>
    <w:rsid w:val="006D3792"/>
    <w:rsid w:val="006E02D1"/>
    <w:rsid w:val="006E349B"/>
    <w:rsid w:val="006E7438"/>
    <w:rsid w:val="00701D20"/>
    <w:rsid w:val="00701D4B"/>
    <w:rsid w:val="007021D6"/>
    <w:rsid w:val="00705207"/>
    <w:rsid w:val="00714D9D"/>
    <w:rsid w:val="00715B58"/>
    <w:rsid w:val="00722828"/>
    <w:rsid w:val="0073356E"/>
    <w:rsid w:val="0073402A"/>
    <w:rsid w:val="0074548B"/>
    <w:rsid w:val="00746036"/>
    <w:rsid w:val="007466CC"/>
    <w:rsid w:val="00751625"/>
    <w:rsid w:val="00754D8F"/>
    <w:rsid w:val="00757F80"/>
    <w:rsid w:val="007609B3"/>
    <w:rsid w:val="00785148"/>
    <w:rsid w:val="007A79C9"/>
    <w:rsid w:val="007B5442"/>
    <w:rsid w:val="007C0538"/>
    <w:rsid w:val="007C6FE9"/>
    <w:rsid w:val="007D4891"/>
    <w:rsid w:val="007E65E9"/>
    <w:rsid w:val="007F0301"/>
    <w:rsid w:val="00803C08"/>
    <w:rsid w:val="008112EA"/>
    <w:rsid w:val="00822253"/>
    <w:rsid w:val="00830C60"/>
    <w:rsid w:val="00832774"/>
    <w:rsid w:val="008355FF"/>
    <w:rsid w:val="008511A3"/>
    <w:rsid w:val="008530C8"/>
    <w:rsid w:val="00864887"/>
    <w:rsid w:val="00866C38"/>
    <w:rsid w:val="008678C7"/>
    <w:rsid w:val="00872BFC"/>
    <w:rsid w:val="0088219C"/>
    <w:rsid w:val="008A158F"/>
    <w:rsid w:val="008B3EE4"/>
    <w:rsid w:val="008B4D91"/>
    <w:rsid w:val="008B5261"/>
    <w:rsid w:val="008C135F"/>
    <w:rsid w:val="008C5E7D"/>
    <w:rsid w:val="008E4FEE"/>
    <w:rsid w:val="009054CF"/>
    <w:rsid w:val="009148EC"/>
    <w:rsid w:val="0097611D"/>
    <w:rsid w:val="009836F7"/>
    <w:rsid w:val="00991014"/>
    <w:rsid w:val="00996C7A"/>
    <w:rsid w:val="00997BEB"/>
    <w:rsid w:val="009B3618"/>
    <w:rsid w:val="009C6E7A"/>
    <w:rsid w:val="009E2B81"/>
    <w:rsid w:val="00A03AF5"/>
    <w:rsid w:val="00A04053"/>
    <w:rsid w:val="00A07255"/>
    <w:rsid w:val="00A1279C"/>
    <w:rsid w:val="00A12C34"/>
    <w:rsid w:val="00A24AF5"/>
    <w:rsid w:val="00A351F7"/>
    <w:rsid w:val="00A35EBD"/>
    <w:rsid w:val="00A4631D"/>
    <w:rsid w:val="00A46F59"/>
    <w:rsid w:val="00A543DF"/>
    <w:rsid w:val="00A54BCE"/>
    <w:rsid w:val="00A57D6C"/>
    <w:rsid w:val="00A64568"/>
    <w:rsid w:val="00A73282"/>
    <w:rsid w:val="00A82FC7"/>
    <w:rsid w:val="00A92778"/>
    <w:rsid w:val="00A9447B"/>
    <w:rsid w:val="00A97DEC"/>
    <w:rsid w:val="00AA36D1"/>
    <w:rsid w:val="00AA492B"/>
    <w:rsid w:val="00AC030B"/>
    <w:rsid w:val="00AC270C"/>
    <w:rsid w:val="00AD0D8E"/>
    <w:rsid w:val="00AE0612"/>
    <w:rsid w:val="00AE494F"/>
    <w:rsid w:val="00AF23A9"/>
    <w:rsid w:val="00B041A3"/>
    <w:rsid w:val="00B04465"/>
    <w:rsid w:val="00B13020"/>
    <w:rsid w:val="00B219A6"/>
    <w:rsid w:val="00B43227"/>
    <w:rsid w:val="00B532DC"/>
    <w:rsid w:val="00B723C1"/>
    <w:rsid w:val="00B73EB9"/>
    <w:rsid w:val="00B85B45"/>
    <w:rsid w:val="00B90EF2"/>
    <w:rsid w:val="00B95C55"/>
    <w:rsid w:val="00BD25F9"/>
    <w:rsid w:val="00BD2650"/>
    <w:rsid w:val="00BD3A4F"/>
    <w:rsid w:val="00BE2F94"/>
    <w:rsid w:val="00BE3087"/>
    <w:rsid w:val="00BF0767"/>
    <w:rsid w:val="00C06CC9"/>
    <w:rsid w:val="00C27AF6"/>
    <w:rsid w:val="00C36547"/>
    <w:rsid w:val="00C40C40"/>
    <w:rsid w:val="00C638DA"/>
    <w:rsid w:val="00C65A84"/>
    <w:rsid w:val="00C76161"/>
    <w:rsid w:val="00C835B9"/>
    <w:rsid w:val="00C97728"/>
    <w:rsid w:val="00C97813"/>
    <w:rsid w:val="00CA0AD9"/>
    <w:rsid w:val="00CC14C8"/>
    <w:rsid w:val="00CE1110"/>
    <w:rsid w:val="00CF6CAA"/>
    <w:rsid w:val="00D02B52"/>
    <w:rsid w:val="00D559A8"/>
    <w:rsid w:val="00D55C19"/>
    <w:rsid w:val="00D60486"/>
    <w:rsid w:val="00D613D9"/>
    <w:rsid w:val="00D81340"/>
    <w:rsid w:val="00D8675A"/>
    <w:rsid w:val="00D93CE9"/>
    <w:rsid w:val="00DA7BE9"/>
    <w:rsid w:val="00DA7DEE"/>
    <w:rsid w:val="00DD079C"/>
    <w:rsid w:val="00DE2C03"/>
    <w:rsid w:val="00DE31C2"/>
    <w:rsid w:val="00DF2E0A"/>
    <w:rsid w:val="00E11847"/>
    <w:rsid w:val="00E1449F"/>
    <w:rsid w:val="00E16C06"/>
    <w:rsid w:val="00E16C94"/>
    <w:rsid w:val="00E26DCB"/>
    <w:rsid w:val="00E27DFB"/>
    <w:rsid w:val="00E400ED"/>
    <w:rsid w:val="00E62201"/>
    <w:rsid w:val="00E63193"/>
    <w:rsid w:val="00E84481"/>
    <w:rsid w:val="00E9020F"/>
    <w:rsid w:val="00E95335"/>
    <w:rsid w:val="00EA3F99"/>
    <w:rsid w:val="00EB2245"/>
    <w:rsid w:val="00EB422A"/>
    <w:rsid w:val="00EC024F"/>
    <w:rsid w:val="00EC4EE8"/>
    <w:rsid w:val="00EF36EE"/>
    <w:rsid w:val="00F12427"/>
    <w:rsid w:val="00F24D3C"/>
    <w:rsid w:val="00F2631D"/>
    <w:rsid w:val="00F40C56"/>
    <w:rsid w:val="00F662FE"/>
    <w:rsid w:val="00F74F99"/>
    <w:rsid w:val="00F91360"/>
    <w:rsid w:val="00FA4F7F"/>
    <w:rsid w:val="00FB3C6C"/>
    <w:rsid w:val="00FB638C"/>
    <w:rsid w:val="00FD27C9"/>
    <w:rsid w:val="00FD4EF4"/>
    <w:rsid w:val="00FD5D4D"/>
    <w:rsid w:val="00FD7799"/>
    <w:rsid w:val="00FE470B"/>
    <w:rsid w:val="00FF1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46C5C2A2-C211-4121-9616-6326C5FE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4"/>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character" w:customStyle="1" w:styleId="ListParagraphChar">
    <w:name w:val="List Paragraph Char"/>
    <w:basedOn w:val="DefaultParagraphFont"/>
    <w:link w:val="ListParagraph"/>
    <w:uiPriority w:val="34"/>
    <w:rsid w:val="00751625"/>
  </w:style>
  <w:style w:type="paragraph" w:styleId="Revision">
    <w:name w:val="Revision"/>
    <w:hidden/>
    <w:uiPriority w:val="99"/>
    <w:semiHidden/>
    <w:rsid w:val="009910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03bf21-003d-466f-aa85-6982c38cb629">
      <Terms xmlns="http://schemas.microsoft.com/office/infopath/2007/PartnerControls"/>
    </lcf76f155ced4ddcb4097134ff3c332f>
    <TaxCatchAll xmlns="7937486d-7f89-48a9-a51a-8d49fe8c52cb" xsi:nil="true"/>
    <SharedWithUsers xmlns="7937486d-7f89-48a9-a51a-8d49fe8c52cb">
      <UserInfo>
        <DisplayName>Josie Tomlinson</DisplayName>
        <AccountId>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3" ma:contentTypeDescription="Create a new document." ma:contentTypeScope="" ma:versionID="2f7f92ff5270681be54640e54c27af1c">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6f0e9641cc8a8f56c610cff504953031"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3a7a7bf-8ad9-4c7f-afaf-7e6f0863bfb2}"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03bf21-003d-466f-aa85-6982c38cb629"/>
    <ds:schemaRef ds:uri="7937486d-7f89-48a9-a51a-8d49fe8c52cb"/>
  </ds:schemaRefs>
</ds:datastoreItem>
</file>

<file path=customXml/itemProps2.xml><?xml version="1.0" encoding="utf-8"?>
<ds:datastoreItem xmlns:ds="http://schemas.openxmlformats.org/officeDocument/2006/customXml" ds:itemID="{2A3890F8-EA6F-44A3-AC0E-207142307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4</TotalTime>
  <Pages>18</Pages>
  <Words>4085</Words>
  <Characters>23290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Susan Gallagher</cp:lastModifiedBy>
  <cp:revision>4</cp:revision>
  <dcterms:created xsi:type="dcterms:W3CDTF">2026-01-12T11:00:00Z</dcterms:created>
  <dcterms:modified xsi:type="dcterms:W3CDTF">2026-06-23T12:40:00Z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